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7C97" w:rsidRPr="00E6762C" w:rsidRDefault="00477C97" w:rsidP="005D388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2"/>
        </w:rPr>
      </w:pPr>
    </w:p>
    <w:p w:rsidR="003C7E7E" w:rsidRPr="005F6B2D" w:rsidRDefault="003A5247" w:rsidP="003C7E7E">
      <w:pPr>
        <w:widowControl w:val="0"/>
        <w:autoSpaceDE w:val="0"/>
        <w:autoSpaceDN w:val="0"/>
        <w:adjustRightInd w:val="0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>Accomplished</w:t>
      </w:r>
      <w:r w:rsidR="000859F2" w:rsidRPr="005F6B2D">
        <w:rPr>
          <w:rFonts w:cs="Times New Roman"/>
          <w:i/>
          <w:sz w:val="22"/>
        </w:rPr>
        <w:t xml:space="preserve"> a</w:t>
      </w:r>
      <w:r w:rsidR="003C7E7E" w:rsidRPr="005F6B2D">
        <w:rPr>
          <w:rFonts w:cs="Times New Roman"/>
          <w:i/>
          <w:sz w:val="22"/>
        </w:rPr>
        <w:t xml:space="preserve">rt professional with eighteen years of experience </w:t>
      </w:r>
      <w:r w:rsidR="00FC3D56" w:rsidRPr="005F6B2D">
        <w:rPr>
          <w:rFonts w:cs="Times New Roman"/>
          <w:i/>
          <w:sz w:val="22"/>
        </w:rPr>
        <w:t xml:space="preserve">in </w:t>
      </w:r>
      <w:r w:rsidR="00ED2E1A" w:rsidRPr="005F6B2D">
        <w:rPr>
          <w:rFonts w:cs="Times New Roman"/>
          <w:i/>
          <w:sz w:val="22"/>
        </w:rPr>
        <w:t xml:space="preserve">successfully </w:t>
      </w:r>
      <w:r w:rsidR="000859F2" w:rsidRPr="005F6B2D">
        <w:rPr>
          <w:rFonts w:cs="Times New Roman"/>
          <w:i/>
          <w:sz w:val="22"/>
        </w:rPr>
        <w:t>presenting</w:t>
      </w:r>
      <w:r w:rsidR="00FC3D56" w:rsidRPr="005F6B2D">
        <w:rPr>
          <w:rFonts w:cs="Times New Roman"/>
          <w:i/>
          <w:sz w:val="22"/>
        </w:rPr>
        <w:t xml:space="preserve"> international </w:t>
      </w:r>
      <w:r w:rsidR="003C7E7E" w:rsidRPr="005F6B2D">
        <w:rPr>
          <w:rFonts w:cs="Times New Roman"/>
          <w:i/>
          <w:sz w:val="22"/>
        </w:rPr>
        <w:t>art exhibitions, educational p</w:t>
      </w:r>
      <w:r w:rsidR="00FC3D56" w:rsidRPr="005F6B2D">
        <w:rPr>
          <w:rFonts w:cs="Times New Roman"/>
          <w:i/>
          <w:sz w:val="22"/>
        </w:rPr>
        <w:t>rogram</w:t>
      </w:r>
      <w:r w:rsidR="00ED2E1A" w:rsidRPr="005F6B2D">
        <w:rPr>
          <w:rFonts w:cs="Times New Roman"/>
          <w:i/>
          <w:sz w:val="22"/>
        </w:rPr>
        <w:t>s and community-based projects</w:t>
      </w:r>
      <w:r w:rsidR="0023654A" w:rsidRPr="005F6B2D">
        <w:rPr>
          <w:rFonts w:cs="Times New Roman"/>
          <w:i/>
          <w:sz w:val="22"/>
        </w:rPr>
        <w:t xml:space="preserve"> </w:t>
      </w:r>
      <w:r w:rsidR="00646236" w:rsidRPr="005F6B2D">
        <w:rPr>
          <w:rFonts w:cs="Times New Roman"/>
          <w:i/>
          <w:sz w:val="22"/>
        </w:rPr>
        <w:t xml:space="preserve">with an emphasis on </w:t>
      </w:r>
      <w:r w:rsidR="005F6B2D">
        <w:rPr>
          <w:rFonts w:cs="Times New Roman"/>
          <w:i/>
          <w:sz w:val="22"/>
        </w:rPr>
        <w:t xml:space="preserve">Latin American, </w:t>
      </w:r>
      <w:r w:rsidR="00646236" w:rsidRPr="005F6B2D">
        <w:rPr>
          <w:rFonts w:cs="Times New Roman"/>
          <w:i/>
          <w:sz w:val="22"/>
        </w:rPr>
        <w:t>Caribbean and Cuban art</w:t>
      </w:r>
      <w:r w:rsidR="00AE626A">
        <w:rPr>
          <w:rFonts w:cs="Times New Roman"/>
          <w:i/>
          <w:sz w:val="22"/>
        </w:rPr>
        <w:t xml:space="preserve">. </w:t>
      </w:r>
      <w:r w:rsidR="00FE40C8">
        <w:rPr>
          <w:rFonts w:cs="Times New Roman"/>
          <w:i/>
          <w:sz w:val="22"/>
        </w:rPr>
        <w:t>S</w:t>
      </w:r>
      <w:r w:rsidR="00AE626A">
        <w:rPr>
          <w:rFonts w:cs="Times New Roman"/>
          <w:i/>
          <w:sz w:val="22"/>
        </w:rPr>
        <w:t>he obtained the National Curatorship Award</w:t>
      </w:r>
      <w:r w:rsidR="00FE40C8">
        <w:rPr>
          <w:rFonts w:cs="Times New Roman"/>
          <w:i/>
          <w:sz w:val="22"/>
        </w:rPr>
        <w:t xml:space="preserve"> 2004</w:t>
      </w:r>
      <w:r w:rsidR="00AE626A">
        <w:rPr>
          <w:rFonts w:cs="Times New Roman"/>
          <w:i/>
          <w:sz w:val="22"/>
        </w:rPr>
        <w:t xml:space="preserve"> of the National Union of Artists and Writers of Cuba. She is </w:t>
      </w:r>
      <w:r w:rsidR="00CF0B56">
        <w:rPr>
          <w:rFonts w:cs="Times New Roman"/>
          <w:i/>
          <w:sz w:val="22"/>
        </w:rPr>
        <w:t>currently the Chief Curator at the Coral Gables Museum.</w:t>
      </w:r>
    </w:p>
    <w:p w:rsidR="003A5247" w:rsidRDefault="003A5247" w:rsidP="00EC4CE5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5F6B2D" w:rsidRDefault="005F6B2D" w:rsidP="00EC4CE5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741A9F" w:rsidRPr="005F6B2D" w:rsidRDefault="0076077C" w:rsidP="00EC4CE5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rPr>
          <w:rFonts w:ascii="Helvetica" w:hAnsi="Helvetica" w:cs="Times New Roman"/>
          <w:b/>
          <w:sz w:val="22"/>
          <w:szCs w:val="22"/>
        </w:rPr>
      </w:pPr>
      <w:r w:rsidRPr="005F6B2D">
        <w:rPr>
          <w:rFonts w:ascii="Helvetica" w:hAnsi="Helvetica" w:cs="Times New Roman"/>
          <w:b/>
          <w:sz w:val="22"/>
          <w:szCs w:val="22"/>
        </w:rPr>
        <w:t>PROFESSIONAL EXPERIENCE</w:t>
      </w:r>
    </w:p>
    <w:p w:rsidR="00CF0B56" w:rsidRDefault="00CF0B56" w:rsidP="00EC4CE5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  <w:r w:rsidRPr="00CF0B56">
        <w:rPr>
          <w:rFonts w:cs="Times New Roman"/>
          <w:i/>
          <w:sz w:val="22"/>
          <w:szCs w:val="22"/>
        </w:rPr>
        <w:t>She is currently the</w:t>
      </w:r>
      <w:r>
        <w:rPr>
          <w:rFonts w:cs="Times New Roman"/>
          <w:b/>
          <w:i/>
          <w:sz w:val="22"/>
          <w:szCs w:val="22"/>
        </w:rPr>
        <w:t xml:space="preserve"> </w:t>
      </w:r>
      <w:r w:rsidRPr="00CF0B56">
        <w:rPr>
          <w:rFonts w:cs="Times New Roman"/>
          <w:b/>
          <w:i/>
          <w:sz w:val="22"/>
          <w:szCs w:val="22"/>
        </w:rPr>
        <w:t>Chief Curator</w:t>
      </w:r>
      <w:r>
        <w:rPr>
          <w:rFonts w:cs="Times New Roman"/>
          <w:i/>
          <w:sz w:val="22"/>
          <w:szCs w:val="22"/>
        </w:rPr>
        <w:t xml:space="preserve"> at the Coral Gables Museum, Miami, FL</w:t>
      </w:r>
    </w:p>
    <w:p w:rsidR="001B4983" w:rsidRPr="00E6762C" w:rsidRDefault="001B4983" w:rsidP="00EC4CE5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rPr>
          <w:rFonts w:cs="Times New Roman"/>
          <w:i/>
          <w:sz w:val="20"/>
          <w:szCs w:val="22"/>
        </w:rPr>
      </w:pPr>
    </w:p>
    <w:p w:rsidR="00CF0B56" w:rsidRPr="00E6762C" w:rsidRDefault="00CF0B56" w:rsidP="00CF0B56">
      <w:pPr>
        <w:tabs>
          <w:tab w:val="left" w:pos="630"/>
          <w:tab w:val="left" w:pos="810"/>
        </w:tabs>
        <w:ind w:left="630" w:hanging="630"/>
        <w:textAlignment w:val="baseline"/>
        <w:rPr>
          <w:sz w:val="16"/>
          <w:szCs w:val="14"/>
          <w:lang w:eastAsia="es-ES_tradnl"/>
        </w:rPr>
      </w:pPr>
      <w:r w:rsidRPr="00E6762C">
        <w:rPr>
          <w:rFonts w:cs="Times New Roman"/>
          <w:b/>
          <w:i/>
          <w:sz w:val="22"/>
          <w:szCs w:val="22"/>
        </w:rPr>
        <w:t>Associate Director of Exhibitions and Education</w:t>
      </w:r>
      <w:r w:rsidRPr="00E6762C">
        <w:rPr>
          <w:rFonts w:cs="Times New Roman"/>
          <w:sz w:val="20"/>
          <w:szCs w:val="22"/>
        </w:rPr>
        <w:t xml:space="preserve">, </w:t>
      </w:r>
      <w:proofErr w:type="spellStart"/>
      <w:r w:rsidRPr="00E6762C">
        <w:rPr>
          <w:rFonts w:cs="Times New Roman"/>
          <w:sz w:val="20"/>
          <w:szCs w:val="22"/>
        </w:rPr>
        <w:t>Bakehouse</w:t>
      </w:r>
      <w:proofErr w:type="spellEnd"/>
      <w:r w:rsidRPr="00E6762C">
        <w:rPr>
          <w:rFonts w:cs="Times New Roman"/>
          <w:sz w:val="20"/>
          <w:szCs w:val="22"/>
        </w:rPr>
        <w:t xml:space="preserve"> Art Complex, Miami, FL. </w:t>
      </w:r>
      <w:r w:rsidRPr="00E6762C">
        <w:rPr>
          <w:rFonts w:cs="Times New Roman"/>
          <w:sz w:val="22"/>
          <w:szCs w:val="22"/>
        </w:rPr>
        <w:t>2016- 2017</w:t>
      </w:r>
      <w:r w:rsidRPr="00E6762C">
        <w:rPr>
          <w:rFonts w:cs="Times New Roman"/>
          <w:sz w:val="20"/>
          <w:szCs w:val="22"/>
        </w:rPr>
        <w:br/>
      </w:r>
      <w:r w:rsidRPr="00E6762C">
        <w:rPr>
          <w:sz w:val="16"/>
          <w:szCs w:val="16"/>
          <w:shd w:val="clear" w:color="auto" w:fill="FFFFFF"/>
          <w:lang w:eastAsia="es-ES_tradnl"/>
        </w:rPr>
        <w:t xml:space="preserve">- Arranged all aspects of the Exhibition and Education Programs at the </w:t>
      </w:r>
      <w:proofErr w:type="spellStart"/>
      <w:r w:rsidRPr="00E6762C">
        <w:rPr>
          <w:sz w:val="16"/>
          <w:szCs w:val="16"/>
          <w:shd w:val="clear" w:color="auto" w:fill="FFFFFF"/>
          <w:lang w:eastAsia="es-ES_tradnl"/>
        </w:rPr>
        <w:t>Bakehouse</w:t>
      </w:r>
      <w:proofErr w:type="spellEnd"/>
      <w:r w:rsidRPr="00E6762C">
        <w:rPr>
          <w:sz w:val="16"/>
          <w:szCs w:val="16"/>
          <w:shd w:val="clear" w:color="auto" w:fill="FFFFFF"/>
          <w:lang w:eastAsia="es-ES_tradnl"/>
        </w:rPr>
        <w:t xml:space="preserve"> –installed exhibitions in two gallery spaces and in the walls of </w:t>
      </w:r>
      <w:proofErr w:type="spellStart"/>
      <w:r w:rsidRPr="00E6762C">
        <w:rPr>
          <w:sz w:val="16"/>
          <w:szCs w:val="16"/>
          <w:shd w:val="clear" w:color="auto" w:fill="FFFFFF"/>
          <w:lang w:eastAsia="es-ES_tradnl"/>
        </w:rPr>
        <w:t>BAC’s</w:t>
      </w:r>
      <w:proofErr w:type="spellEnd"/>
      <w:r w:rsidRPr="00E6762C">
        <w:rPr>
          <w:sz w:val="16"/>
          <w:szCs w:val="16"/>
          <w:shd w:val="clear" w:color="auto" w:fill="FFFFFF"/>
          <w:lang w:eastAsia="es-ES_tradnl"/>
        </w:rPr>
        <w:t xml:space="preserve"> common spaces monthly; oversaw graphic design; </w:t>
      </w:r>
      <w:proofErr w:type="gramStart"/>
      <w:r w:rsidRPr="00E6762C">
        <w:rPr>
          <w:sz w:val="16"/>
          <w:szCs w:val="16"/>
          <w:shd w:val="clear" w:color="auto" w:fill="FFFFFF"/>
          <w:lang w:eastAsia="es-ES_tradnl"/>
        </w:rPr>
        <w:t>conceived  educational</w:t>
      </w:r>
      <w:proofErr w:type="gramEnd"/>
      <w:r w:rsidRPr="00E6762C">
        <w:rPr>
          <w:sz w:val="16"/>
          <w:szCs w:val="16"/>
          <w:shd w:val="clear" w:color="auto" w:fill="FFFFFF"/>
          <w:lang w:eastAsia="es-ES_tradnl"/>
        </w:rPr>
        <w:t xml:space="preserve"> presentations and workshops, interpretive media, registrar documents, communications and development, among other areas of work. </w:t>
      </w:r>
      <w:r w:rsidRPr="00E6762C">
        <w:rPr>
          <w:sz w:val="16"/>
          <w:szCs w:val="16"/>
          <w:shd w:val="clear" w:color="auto" w:fill="FFFFFF"/>
          <w:lang w:eastAsia="es-ES_tradnl"/>
        </w:rPr>
        <w:br/>
      </w:r>
      <w:r w:rsidRPr="00E6762C">
        <w:rPr>
          <w:sz w:val="16"/>
          <w:szCs w:val="14"/>
          <w:lang w:eastAsia="es-ES_tradnl"/>
        </w:rPr>
        <w:t>- Organized and managed the jury of admission of new artists at BAC.</w:t>
      </w:r>
    </w:p>
    <w:p w:rsidR="00CF0B56" w:rsidRPr="00E6762C" w:rsidRDefault="00CF0B56" w:rsidP="00CF0B56">
      <w:pPr>
        <w:tabs>
          <w:tab w:val="left" w:pos="630"/>
          <w:tab w:val="left" w:pos="810"/>
        </w:tabs>
        <w:ind w:left="630"/>
        <w:textAlignment w:val="baseline"/>
        <w:rPr>
          <w:rFonts w:cs="Times New Roman"/>
          <w:sz w:val="16"/>
          <w:szCs w:val="22"/>
        </w:rPr>
      </w:pPr>
      <w:r w:rsidRPr="00E6762C">
        <w:rPr>
          <w:sz w:val="16"/>
          <w:szCs w:val="14"/>
          <w:lang w:eastAsia="es-ES_tradnl"/>
        </w:rPr>
        <w:t>- Conceived and managed the Artist Development program.</w:t>
      </w:r>
    </w:p>
    <w:p w:rsidR="00CF0B56" w:rsidRPr="00E6762C" w:rsidRDefault="00CF0B56" w:rsidP="00CF0B56">
      <w:pPr>
        <w:tabs>
          <w:tab w:val="left" w:pos="630"/>
          <w:tab w:val="left" w:pos="810"/>
        </w:tabs>
        <w:ind w:left="630"/>
        <w:rPr>
          <w:sz w:val="16"/>
          <w:szCs w:val="20"/>
          <w:lang w:eastAsia="es-ES_tradnl"/>
        </w:rPr>
      </w:pPr>
      <w:r w:rsidRPr="00E6762C">
        <w:rPr>
          <w:sz w:val="16"/>
          <w:szCs w:val="16"/>
          <w:shd w:val="clear" w:color="auto" w:fill="FFFFFF"/>
          <w:lang w:eastAsia="es-ES_tradnl"/>
        </w:rPr>
        <w:t>- Collaborated with the Executive Director in building and maintaining strong relationships with the organization’s partners</w:t>
      </w:r>
      <w:proofErr w:type="gramStart"/>
      <w:r w:rsidRPr="00E6762C">
        <w:rPr>
          <w:sz w:val="16"/>
          <w:szCs w:val="16"/>
          <w:shd w:val="clear" w:color="auto" w:fill="FFFFFF"/>
          <w:lang w:eastAsia="es-ES_tradnl"/>
        </w:rPr>
        <w:t>;</w:t>
      </w:r>
      <w:proofErr w:type="gramEnd"/>
      <w:r w:rsidRPr="00E6762C">
        <w:rPr>
          <w:sz w:val="16"/>
          <w:szCs w:val="16"/>
          <w:shd w:val="clear" w:color="auto" w:fill="FFFFFF"/>
          <w:lang w:eastAsia="es-ES_tradnl"/>
        </w:rPr>
        <w:t xml:space="preserve"> as well as with the Grants Writer in</w:t>
      </w:r>
      <w:r w:rsidRPr="00E6762C">
        <w:rPr>
          <w:sz w:val="16"/>
          <w:szCs w:val="14"/>
          <w:shd w:val="clear" w:color="auto" w:fill="FFFFFF"/>
          <w:lang w:eastAsia="es-ES_tradnl"/>
        </w:rPr>
        <w:t xml:space="preserve"> finding funds for Exhibition and Education projects.</w:t>
      </w:r>
    </w:p>
    <w:p w:rsidR="00CF0B56" w:rsidRPr="00E6762C" w:rsidRDefault="00CF0B56" w:rsidP="00CF0B56">
      <w:pPr>
        <w:tabs>
          <w:tab w:val="left" w:pos="630"/>
          <w:tab w:val="left" w:pos="810"/>
        </w:tabs>
        <w:ind w:left="630"/>
        <w:rPr>
          <w:sz w:val="16"/>
          <w:szCs w:val="16"/>
          <w:shd w:val="clear" w:color="auto" w:fill="FFFFFF"/>
          <w:lang w:eastAsia="es-ES_tradnl"/>
        </w:rPr>
      </w:pPr>
      <w:r w:rsidRPr="00E6762C">
        <w:rPr>
          <w:sz w:val="16"/>
          <w:szCs w:val="16"/>
          <w:shd w:val="clear" w:color="auto" w:fill="FFFFFF"/>
          <w:lang w:eastAsia="es-ES_tradnl"/>
        </w:rPr>
        <w:t>- Managed the Exhibition and Education budget.</w:t>
      </w:r>
    </w:p>
    <w:p w:rsidR="00CF0B56" w:rsidRPr="00CF0B56" w:rsidRDefault="00CF0B56" w:rsidP="00CF0B56">
      <w:pPr>
        <w:tabs>
          <w:tab w:val="left" w:pos="630"/>
          <w:tab w:val="left" w:pos="810"/>
        </w:tabs>
        <w:ind w:left="630"/>
        <w:textAlignment w:val="baseline"/>
        <w:rPr>
          <w:sz w:val="16"/>
          <w:szCs w:val="16"/>
          <w:shd w:val="clear" w:color="auto" w:fill="FFFFFF"/>
          <w:lang w:eastAsia="es-ES_tradnl"/>
        </w:rPr>
      </w:pPr>
      <w:r w:rsidRPr="00E6762C">
        <w:rPr>
          <w:sz w:val="16"/>
          <w:szCs w:val="14"/>
          <w:lang w:eastAsia="es-ES_tradnl"/>
        </w:rPr>
        <w:t>- Interviewed, hired and trained a team of four</w:t>
      </w:r>
      <w:r w:rsidRPr="00E6762C">
        <w:rPr>
          <w:sz w:val="16"/>
          <w:szCs w:val="16"/>
          <w:shd w:val="clear" w:color="auto" w:fill="FFFFFF"/>
          <w:lang w:eastAsia="es-ES_tradnl"/>
        </w:rPr>
        <w:t xml:space="preserve"> staff members, two interns and ten volunteers.</w:t>
      </w:r>
    </w:p>
    <w:p w:rsidR="001B4983" w:rsidRPr="00E6762C" w:rsidRDefault="001B4983" w:rsidP="00EC4CE5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E6762C">
        <w:rPr>
          <w:rFonts w:cs="Times New Roman"/>
          <w:b/>
          <w:i/>
          <w:sz w:val="22"/>
          <w:szCs w:val="22"/>
        </w:rPr>
        <w:t>Associate Curator</w:t>
      </w:r>
      <w:r w:rsidRPr="00E6762C">
        <w:rPr>
          <w:rFonts w:cs="Times New Roman"/>
          <w:sz w:val="22"/>
          <w:szCs w:val="22"/>
        </w:rPr>
        <w:t>, Artist Pension Trust, New York</w:t>
      </w:r>
      <w:r w:rsidR="00EC4CE5" w:rsidRPr="00E6762C">
        <w:rPr>
          <w:rFonts w:cs="Times New Roman"/>
          <w:sz w:val="22"/>
          <w:szCs w:val="22"/>
        </w:rPr>
        <w:t>.</w:t>
      </w:r>
      <w:proofErr w:type="gramEnd"/>
      <w:r w:rsidR="00EC4CE5" w:rsidRPr="00E6762C">
        <w:rPr>
          <w:rFonts w:cs="Times New Roman"/>
          <w:sz w:val="22"/>
          <w:szCs w:val="22"/>
        </w:rPr>
        <w:t xml:space="preserve"> 2013–Present</w:t>
      </w:r>
    </w:p>
    <w:p w:rsidR="002577B3" w:rsidRPr="00E6762C" w:rsidRDefault="001B4983" w:rsidP="00EC4CE5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ind w:left="630"/>
        <w:rPr>
          <w:rFonts w:cs="Times New Roman"/>
          <w:sz w:val="16"/>
          <w:szCs w:val="22"/>
        </w:rPr>
      </w:pPr>
      <w:r w:rsidRPr="00E6762C">
        <w:rPr>
          <w:rFonts w:cs="Times New Roman"/>
          <w:sz w:val="16"/>
          <w:szCs w:val="22"/>
        </w:rPr>
        <w:t xml:space="preserve">- </w:t>
      </w:r>
      <w:r w:rsidR="00B62F39" w:rsidRPr="00E6762C">
        <w:rPr>
          <w:rFonts w:cs="Times New Roman"/>
          <w:sz w:val="16"/>
          <w:szCs w:val="22"/>
        </w:rPr>
        <w:t>Identified</w:t>
      </w:r>
      <w:r w:rsidR="00E27415" w:rsidRPr="00E6762C">
        <w:rPr>
          <w:rFonts w:cs="Times New Roman"/>
          <w:sz w:val="16"/>
          <w:szCs w:val="22"/>
        </w:rPr>
        <w:t xml:space="preserve"> new</w:t>
      </w:r>
      <w:r w:rsidRPr="00E6762C">
        <w:rPr>
          <w:rFonts w:cs="Times New Roman"/>
          <w:sz w:val="16"/>
          <w:szCs w:val="22"/>
        </w:rPr>
        <w:t xml:space="preserve"> artists to integrate the Mexico region Trust.</w:t>
      </w:r>
      <w:r w:rsidRPr="00E6762C">
        <w:rPr>
          <w:rFonts w:cs="Times New Roman"/>
          <w:sz w:val="16"/>
          <w:szCs w:val="22"/>
        </w:rPr>
        <w:br/>
        <w:t xml:space="preserve">- </w:t>
      </w:r>
      <w:r w:rsidR="00B62F39" w:rsidRPr="00E6762C">
        <w:rPr>
          <w:rFonts w:cs="Times New Roman"/>
          <w:sz w:val="16"/>
          <w:szCs w:val="22"/>
        </w:rPr>
        <w:t>Liaised</w:t>
      </w:r>
      <w:r w:rsidR="00E27415" w:rsidRPr="00E6762C">
        <w:rPr>
          <w:rFonts w:cs="Times New Roman"/>
          <w:sz w:val="16"/>
          <w:szCs w:val="22"/>
        </w:rPr>
        <w:t xml:space="preserve"> </w:t>
      </w:r>
      <w:r w:rsidRPr="00E6762C">
        <w:rPr>
          <w:rFonts w:cs="Times New Roman"/>
          <w:sz w:val="16"/>
          <w:szCs w:val="22"/>
        </w:rPr>
        <w:t xml:space="preserve">between APT </w:t>
      </w:r>
      <w:r w:rsidR="00E27415" w:rsidRPr="00E6762C">
        <w:rPr>
          <w:rFonts w:cs="Times New Roman"/>
          <w:sz w:val="16"/>
          <w:szCs w:val="22"/>
        </w:rPr>
        <w:t>and the new artists until their work integrated the APT collection</w:t>
      </w:r>
      <w:r w:rsidRPr="00E6762C">
        <w:rPr>
          <w:rFonts w:cs="Times New Roman"/>
          <w:sz w:val="16"/>
          <w:szCs w:val="22"/>
        </w:rPr>
        <w:t>.</w:t>
      </w:r>
    </w:p>
    <w:p w:rsidR="005401BA" w:rsidRPr="00E6762C" w:rsidRDefault="009009F3" w:rsidP="00EC4CE5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ind w:left="630" w:hanging="630"/>
        <w:rPr>
          <w:rFonts w:cs="Times New Roman"/>
          <w:i/>
          <w:sz w:val="20"/>
          <w:szCs w:val="22"/>
        </w:rPr>
      </w:pPr>
      <w:r w:rsidRPr="00E6762C">
        <w:rPr>
          <w:rFonts w:cs="Times New Roman"/>
          <w:b/>
          <w:i/>
          <w:sz w:val="22"/>
          <w:szCs w:val="22"/>
        </w:rPr>
        <w:t xml:space="preserve">Writer, </w:t>
      </w:r>
      <w:r w:rsidR="00EC4CE5" w:rsidRPr="00E6762C">
        <w:rPr>
          <w:rFonts w:cs="Times New Roman"/>
          <w:sz w:val="22"/>
          <w:szCs w:val="22"/>
        </w:rPr>
        <w:t>2000 - Present</w:t>
      </w:r>
      <w:r w:rsidR="00EC4CE5" w:rsidRPr="00E6762C">
        <w:rPr>
          <w:rFonts w:cs="Times New Roman"/>
          <w:b/>
          <w:i/>
          <w:sz w:val="22"/>
          <w:szCs w:val="22"/>
        </w:rPr>
        <w:br/>
      </w:r>
      <w:r w:rsidR="002577B3" w:rsidRPr="00E6762C">
        <w:rPr>
          <w:rFonts w:cs="Times New Roman"/>
          <w:i/>
          <w:sz w:val="16"/>
          <w:szCs w:val="22"/>
        </w:rPr>
        <w:t xml:space="preserve">Arte al </w:t>
      </w:r>
      <w:proofErr w:type="spellStart"/>
      <w:r w:rsidR="002577B3" w:rsidRPr="00E6762C">
        <w:rPr>
          <w:rFonts w:cs="Times New Roman"/>
          <w:i/>
          <w:sz w:val="16"/>
          <w:szCs w:val="22"/>
        </w:rPr>
        <w:t>Día</w:t>
      </w:r>
      <w:proofErr w:type="spellEnd"/>
      <w:r w:rsidRPr="00E6762C">
        <w:rPr>
          <w:rFonts w:cs="Times New Roman"/>
          <w:sz w:val="16"/>
          <w:szCs w:val="22"/>
        </w:rPr>
        <w:t>, Florida, US;</w:t>
      </w:r>
      <w:r w:rsidR="002577B3" w:rsidRPr="00E6762C">
        <w:rPr>
          <w:rFonts w:cs="Times New Roman"/>
          <w:sz w:val="16"/>
          <w:szCs w:val="22"/>
        </w:rPr>
        <w:t xml:space="preserve"> </w:t>
      </w:r>
      <w:r w:rsidR="002577B3" w:rsidRPr="00E6762C">
        <w:rPr>
          <w:rFonts w:cs="Times New Roman"/>
          <w:i/>
          <w:sz w:val="16"/>
          <w:szCs w:val="22"/>
        </w:rPr>
        <w:t>Art Experience: NYC</w:t>
      </w:r>
      <w:r w:rsidRPr="00E6762C">
        <w:rPr>
          <w:rFonts w:cs="Times New Roman"/>
          <w:sz w:val="16"/>
          <w:szCs w:val="22"/>
        </w:rPr>
        <w:t>, New York, US;</w:t>
      </w:r>
      <w:r w:rsidR="002577B3" w:rsidRPr="00E6762C">
        <w:rPr>
          <w:rFonts w:cs="Times New Roman"/>
          <w:sz w:val="16"/>
          <w:szCs w:val="22"/>
        </w:rPr>
        <w:t xml:space="preserve"> </w:t>
      </w:r>
      <w:r w:rsidR="002577B3" w:rsidRPr="00E6762C">
        <w:rPr>
          <w:rFonts w:cs="Times New Roman"/>
          <w:i/>
          <w:sz w:val="16"/>
          <w:szCs w:val="22"/>
        </w:rPr>
        <w:t>On Cuba</w:t>
      </w:r>
      <w:r w:rsidRPr="00E6762C">
        <w:rPr>
          <w:rFonts w:cs="Times New Roman"/>
          <w:sz w:val="16"/>
          <w:szCs w:val="22"/>
        </w:rPr>
        <w:t>, Florida, US/Havana, Cuba</w:t>
      </w:r>
      <w:r w:rsidR="002577B3" w:rsidRPr="00E6762C">
        <w:rPr>
          <w:rFonts w:cs="Times New Roman"/>
          <w:sz w:val="16"/>
          <w:szCs w:val="22"/>
        </w:rPr>
        <w:t xml:space="preserve">; </w:t>
      </w:r>
      <w:proofErr w:type="spellStart"/>
      <w:r w:rsidR="002577B3" w:rsidRPr="00E6762C">
        <w:rPr>
          <w:rFonts w:cs="Times New Roman"/>
          <w:i/>
          <w:sz w:val="16"/>
          <w:szCs w:val="22"/>
        </w:rPr>
        <w:t>Noticias</w:t>
      </w:r>
      <w:proofErr w:type="spellEnd"/>
      <w:r w:rsidR="002577B3" w:rsidRPr="00E6762C">
        <w:rPr>
          <w:rFonts w:cs="Times New Roman"/>
          <w:i/>
          <w:sz w:val="16"/>
          <w:szCs w:val="22"/>
        </w:rPr>
        <w:t xml:space="preserve"> de Arte </w:t>
      </w:r>
      <w:proofErr w:type="spellStart"/>
      <w:r w:rsidR="002577B3" w:rsidRPr="00E6762C">
        <w:rPr>
          <w:rFonts w:cs="Times New Roman"/>
          <w:i/>
          <w:sz w:val="16"/>
          <w:szCs w:val="22"/>
        </w:rPr>
        <w:t>Cubano</w:t>
      </w:r>
      <w:proofErr w:type="spellEnd"/>
      <w:r w:rsidRPr="00E6762C">
        <w:rPr>
          <w:rFonts w:cs="Times New Roman"/>
          <w:sz w:val="16"/>
          <w:szCs w:val="22"/>
        </w:rPr>
        <w:t xml:space="preserve">, Havana, Cuba; </w:t>
      </w:r>
      <w:proofErr w:type="spellStart"/>
      <w:r w:rsidRPr="00E6762C">
        <w:rPr>
          <w:rFonts w:cs="Times New Roman"/>
          <w:sz w:val="16"/>
          <w:szCs w:val="22"/>
        </w:rPr>
        <w:t>Revista</w:t>
      </w:r>
      <w:proofErr w:type="spellEnd"/>
      <w:r w:rsidRPr="00E6762C">
        <w:rPr>
          <w:rFonts w:cs="Times New Roman"/>
          <w:sz w:val="16"/>
          <w:szCs w:val="22"/>
        </w:rPr>
        <w:t xml:space="preserve"> Casa de </w:t>
      </w:r>
      <w:proofErr w:type="spellStart"/>
      <w:r w:rsidRPr="00E6762C">
        <w:rPr>
          <w:rFonts w:cs="Times New Roman"/>
          <w:sz w:val="16"/>
          <w:szCs w:val="22"/>
        </w:rPr>
        <w:t>las</w:t>
      </w:r>
      <w:proofErr w:type="spellEnd"/>
      <w:r w:rsidRPr="00E6762C">
        <w:rPr>
          <w:rFonts w:cs="Times New Roman"/>
          <w:sz w:val="16"/>
          <w:szCs w:val="22"/>
        </w:rPr>
        <w:t xml:space="preserve"> Americas, </w:t>
      </w:r>
      <w:r w:rsidR="002577B3" w:rsidRPr="00E6762C">
        <w:rPr>
          <w:rFonts w:cs="Times New Roman"/>
          <w:sz w:val="16"/>
          <w:szCs w:val="22"/>
        </w:rPr>
        <w:t>Havana, Cuba;) etc.</w:t>
      </w:r>
    </w:p>
    <w:p w:rsidR="00EC4CE5" w:rsidRPr="00E6762C" w:rsidRDefault="00C766B9" w:rsidP="00EC4CE5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b/>
          <w:i/>
          <w:sz w:val="22"/>
          <w:szCs w:val="22"/>
        </w:rPr>
        <w:t>Curator</w:t>
      </w:r>
      <w:r w:rsidR="000F14CA" w:rsidRPr="00E6762C">
        <w:rPr>
          <w:rFonts w:cs="Times New Roman"/>
          <w:sz w:val="22"/>
          <w:szCs w:val="22"/>
        </w:rPr>
        <w:t xml:space="preserve">, </w:t>
      </w:r>
      <w:r w:rsidR="00DA3FCD" w:rsidRPr="00E6762C">
        <w:rPr>
          <w:rFonts w:cs="Times New Roman"/>
          <w:sz w:val="22"/>
          <w:szCs w:val="22"/>
        </w:rPr>
        <w:t xml:space="preserve">Lehman College </w:t>
      </w:r>
      <w:r w:rsidR="000A680B" w:rsidRPr="00E6762C">
        <w:rPr>
          <w:rFonts w:cs="Times New Roman"/>
          <w:sz w:val="22"/>
          <w:szCs w:val="22"/>
        </w:rPr>
        <w:t>Art Gallery, City University of New York, New York</w:t>
      </w:r>
      <w:r w:rsidR="00EC4CE5" w:rsidRPr="00E6762C">
        <w:rPr>
          <w:rFonts w:cs="Times New Roman"/>
          <w:sz w:val="22"/>
          <w:szCs w:val="22"/>
        </w:rPr>
        <w:t>, 2011- 2016</w:t>
      </w:r>
    </w:p>
    <w:p w:rsidR="003D7045" w:rsidRPr="00E6762C" w:rsidRDefault="003D7045" w:rsidP="00EC4CE5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ind w:left="630"/>
        <w:rPr>
          <w:rFonts w:cs="Times New Roman"/>
          <w:sz w:val="16"/>
          <w:szCs w:val="22"/>
        </w:rPr>
      </w:pPr>
      <w:r w:rsidRPr="00E6762C">
        <w:rPr>
          <w:rFonts w:cs="Times New Roman"/>
          <w:sz w:val="22"/>
          <w:szCs w:val="22"/>
        </w:rPr>
        <w:t xml:space="preserve">- </w:t>
      </w:r>
      <w:r w:rsidR="00B62F39" w:rsidRPr="00E6762C">
        <w:rPr>
          <w:rFonts w:cs="Times New Roman"/>
          <w:sz w:val="16"/>
          <w:szCs w:val="22"/>
        </w:rPr>
        <w:t>Delivered</w:t>
      </w:r>
      <w:r w:rsidRPr="00E6762C">
        <w:rPr>
          <w:rFonts w:cs="Times New Roman"/>
          <w:sz w:val="16"/>
          <w:szCs w:val="22"/>
        </w:rPr>
        <w:t xml:space="preserve"> all aspects of the Exhibition Program –including </w:t>
      </w:r>
      <w:proofErr w:type="spellStart"/>
      <w:r w:rsidRPr="00E6762C">
        <w:rPr>
          <w:rFonts w:cs="Times New Roman"/>
          <w:sz w:val="16"/>
          <w:szCs w:val="22"/>
        </w:rPr>
        <w:t>museography</w:t>
      </w:r>
      <w:proofErr w:type="spellEnd"/>
      <w:r w:rsidRPr="00E6762C">
        <w:rPr>
          <w:rFonts w:cs="Times New Roman"/>
          <w:sz w:val="16"/>
          <w:szCs w:val="22"/>
        </w:rPr>
        <w:t>, graphic design, publications, shipping</w:t>
      </w:r>
      <w:r w:rsidR="008D3DB9" w:rsidRPr="00E6762C">
        <w:rPr>
          <w:rFonts w:cs="Times New Roman"/>
          <w:sz w:val="16"/>
          <w:szCs w:val="22"/>
        </w:rPr>
        <w:t>,</w:t>
      </w:r>
      <w:r w:rsidRPr="00E6762C">
        <w:rPr>
          <w:rFonts w:cs="Times New Roman"/>
          <w:sz w:val="16"/>
          <w:szCs w:val="22"/>
        </w:rPr>
        <w:t xml:space="preserve"> and education program</w:t>
      </w:r>
      <w:r w:rsidR="000660CA" w:rsidRPr="00E6762C">
        <w:rPr>
          <w:rFonts w:cs="Times New Roman"/>
          <w:sz w:val="16"/>
          <w:szCs w:val="22"/>
        </w:rPr>
        <w:t>s</w:t>
      </w:r>
      <w:r w:rsidRPr="00E6762C">
        <w:rPr>
          <w:rFonts w:cs="Times New Roman"/>
          <w:sz w:val="16"/>
          <w:szCs w:val="22"/>
        </w:rPr>
        <w:t>.</w:t>
      </w:r>
      <w:r w:rsidRPr="00E6762C">
        <w:rPr>
          <w:rFonts w:cs="Times New Roman"/>
          <w:sz w:val="16"/>
          <w:szCs w:val="22"/>
        </w:rPr>
        <w:br/>
        <w:t xml:space="preserve">- </w:t>
      </w:r>
      <w:r w:rsidR="00B62F39" w:rsidRPr="00E6762C">
        <w:rPr>
          <w:rFonts w:cs="Times New Roman"/>
          <w:sz w:val="16"/>
          <w:szCs w:val="22"/>
        </w:rPr>
        <w:t>Handled</w:t>
      </w:r>
      <w:r w:rsidR="000660CA" w:rsidRPr="00E6762C">
        <w:rPr>
          <w:rFonts w:cs="Times New Roman"/>
          <w:sz w:val="16"/>
          <w:szCs w:val="22"/>
        </w:rPr>
        <w:t xml:space="preserve"> all aspects of the artwork</w:t>
      </w:r>
      <w:r w:rsidR="008D3DB9" w:rsidRPr="00E6762C">
        <w:rPr>
          <w:rFonts w:cs="Times New Roman"/>
          <w:sz w:val="16"/>
          <w:szCs w:val="22"/>
        </w:rPr>
        <w:t xml:space="preserve"> </w:t>
      </w:r>
      <w:r w:rsidRPr="00E6762C">
        <w:rPr>
          <w:rFonts w:cs="Times New Roman"/>
          <w:sz w:val="16"/>
          <w:szCs w:val="22"/>
        </w:rPr>
        <w:t xml:space="preserve">loans from contemporary art galleries </w:t>
      </w:r>
      <w:r w:rsidR="008D3DB9" w:rsidRPr="00E6762C">
        <w:rPr>
          <w:rFonts w:cs="Times New Roman"/>
          <w:sz w:val="16"/>
          <w:szCs w:val="22"/>
        </w:rPr>
        <w:t>in</w:t>
      </w:r>
      <w:r w:rsidRPr="00E6762C">
        <w:rPr>
          <w:rFonts w:cs="Times New Roman"/>
          <w:sz w:val="16"/>
          <w:szCs w:val="22"/>
        </w:rPr>
        <w:t xml:space="preserve"> NYC, nationally and internationally.</w:t>
      </w:r>
    </w:p>
    <w:p w:rsidR="00DA3FCD" w:rsidRPr="00E6762C" w:rsidRDefault="00C766B9" w:rsidP="00EC4CE5">
      <w:pPr>
        <w:widowControl w:val="0"/>
        <w:autoSpaceDE w:val="0"/>
        <w:autoSpaceDN w:val="0"/>
        <w:adjustRightInd w:val="0"/>
        <w:ind w:left="630"/>
        <w:rPr>
          <w:rFonts w:cs="Times New Roman"/>
          <w:sz w:val="16"/>
          <w:szCs w:val="22"/>
        </w:rPr>
      </w:pPr>
      <w:r w:rsidRPr="00E6762C">
        <w:rPr>
          <w:rFonts w:cs="Times New Roman"/>
          <w:sz w:val="16"/>
          <w:szCs w:val="22"/>
        </w:rPr>
        <w:tab/>
      </w:r>
      <w:r w:rsidR="00B62F39" w:rsidRPr="00E6762C">
        <w:rPr>
          <w:rFonts w:cs="Times New Roman"/>
          <w:sz w:val="16"/>
          <w:szCs w:val="22"/>
        </w:rPr>
        <w:t>- Conducted</w:t>
      </w:r>
      <w:r w:rsidR="003D7045" w:rsidRPr="00E6762C">
        <w:rPr>
          <w:rFonts w:cs="Times New Roman"/>
          <w:sz w:val="16"/>
          <w:szCs w:val="22"/>
        </w:rPr>
        <w:t xml:space="preserve"> </w:t>
      </w:r>
      <w:r w:rsidR="008D3DB9" w:rsidRPr="00E6762C">
        <w:rPr>
          <w:rFonts w:cs="Times New Roman"/>
          <w:sz w:val="16"/>
          <w:szCs w:val="22"/>
        </w:rPr>
        <w:t xml:space="preserve">bilingual </w:t>
      </w:r>
      <w:r w:rsidR="003D7045" w:rsidRPr="00E6762C">
        <w:rPr>
          <w:rFonts w:cs="Times New Roman"/>
          <w:sz w:val="16"/>
          <w:szCs w:val="22"/>
        </w:rPr>
        <w:t>tours of the shows, lectur</w:t>
      </w:r>
      <w:r w:rsidR="000660CA" w:rsidRPr="00E6762C">
        <w:rPr>
          <w:rFonts w:cs="Times New Roman"/>
          <w:sz w:val="16"/>
          <w:szCs w:val="22"/>
        </w:rPr>
        <w:t>es</w:t>
      </w:r>
      <w:r w:rsidR="003D7045" w:rsidRPr="00E6762C">
        <w:rPr>
          <w:rFonts w:cs="Times New Roman"/>
          <w:sz w:val="16"/>
          <w:szCs w:val="22"/>
        </w:rPr>
        <w:t xml:space="preserve"> and workshops on con</w:t>
      </w:r>
      <w:r w:rsidR="00585151" w:rsidRPr="00E6762C">
        <w:rPr>
          <w:rFonts w:cs="Times New Roman"/>
          <w:sz w:val="16"/>
          <w:szCs w:val="22"/>
        </w:rPr>
        <w:t>temporary art</w:t>
      </w:r>
      <w:r w:rsidR="008D3DB9" w:rsidRPr="00E6762C">
        <w:rPr>
          <w:rFonts w:cs="Times New Roman"/>
          <w:sz w:val="16"/>
          <w:szCs w:val="22"/>
        </w:rPr>
        <w:t xml:space="preserve"> for </w:t>
      </w:r>
      <w:r w:rsidR="00BF1589" w:rsidRPr="00E6762C">
        <w:rPr>
          <w:rFonts w:cs="Times New Roman"/>
          <w:sz w:val="16"/>
          <w:szCs w:val="22"/>
        </w:rPr>
        <w:t>students K-college, senior citizens and the general public.</w:t>
      </w:r>
      <w:r w:rsidR="00585151" w:rsidRPr="00E6762C">
        <w:rPr>
          <w:rFonts w:cs="Times New Roman"/>
          <w:sz w:val="16"/>
          <w:szCs w:val="22"/>
        </w:rPr>
        <w:br/>
      </w:r>
      <w:r w:rsidR="00B62F39" w:rsidRPr="00E6762C">
        <w:rPr>
          <w:rFonts w:cs="Times New Roman"/>
          <w:sz w:val="16"/>
          <w:szCs w:val="22"/>
        </w:rPr>
        <w:t>- Interviewed, hired</w:t>
      </w:r>
      <w:r w:rsidR="00585151" w:rsidRPr="00E6762C">
        <w:rPr>
          <w:rFonts w:cs="Times New Roman"/>
          <w:sz w:val="16"/>
          <w:szCs w:val="22"/>
        </w:rPr>
        <w:t xml:space="preserve"> and t</w:t>
      </w:r>
      <w:r w:rsidR="00B62F39" w:rsidRPr="00E6762C">
        <w:rPr>
          <w:rFonts w:cs="Times New Roman"/>
          <w:sz w:val="16"/>
          <w:szCs w:val="22"/>
        </w:rPr>
        <w:t>rained</w:t>
      </w:r>
      <w:r w:rsidR="003D7045" w:rsidRPr="00E6762C">
        <w:rPr>
          <w:rFonts w:cs="Times New Roman"/>
          <w:sz w:val="16"/>
          <w:szCs w:val="22"/>
        </w:rPr>
        <w:t xml:space="preserve"> interns, volunteers and docents.</w:t>
      </w:r>
      <w:r w:rsidR="003D7045" w:rsidRPr="00E6762C">
        <w:rPr>
          <w:rFonts w:cs="Times New Roman"/>
          <w:sz w:val="16"/>
          <w:szCs w:val="22"/>
        </w:rPr>
        <w:br/>
        <w:t xml:space="preserve">- </w:t>
      </w:r>
      <w:r w:rsidR="00B62F39" w:rsidRPr="00E6762C">
        <w:rPr>
          <w:rFonts w:cs="Times New Roman"/>
          <w:sz w:val="16"/>
          <w:szCs w:val="22"/>
        </w:rPr>
        <w:t>Collaborated</w:t>
      </w:r>
      <w:r w:rsidR="000660CA" w:rsidRPr="00E6762C">
        <w:rPr>
          <w:rFonts w:cs="Times New Roman"/>
          <w:sz w:val="16"/>
          <w:szCs w:val="22"/>
        </w:rPr>
        <w:t xml:space="preserve"> with the G</w:t>
      </w:r>
      <w:r w:rsidR="003D7045" w:rsidRPr="00E6762C">
        <w:rPr>
          <w:rFonts w:cs="Times New Roman"/>
          <w:sz w:val="16"/>
          <w:szCs w:val="22"/>
        </w:rPr>
        <w:t xml:space="preserve">rants </w:t>
      </w:r>
      <w:r w:rsidR="000660CA" w:rsidRPr="00E6762C">
        <w:rPr>
          <w:rFonts w:cs="Times New Roman"/>
          <w:sz w:val="16"/>
          <w:szCs w:val="22"/>
        </w:rPr>
        <w:t xml:space="preserve">Writer in the applications </w:t>
      </w:r>
      <w:r w:rsidR="003D7045" w:rsidRPr="00E6762C">
        <w:rPr>
          <w:rFonts w:cs="Times New Roman"/>
          <w:sz w:val="16"/>
          <w:szCs w:val="22"/>
        </w:rPr>
        <w:t xml:space="preserve">to </w:t>
      </w:r>
      <w:r w:rsidR="006C34EC">
        <w:rPr>
          <w:rFonts w:cs="Times New Roman"/>
          <w:sz w:val="16"/>
          <w:szCs w:val="22"/>
        </w:rPr>
        <w:t>State and national organizations to fund</w:t>
      </w:r>
      <w:r w:rsidR="003D7045" w:rsidRPr="00E6762C">
        <w:rPr>
          <w:rFonts w:cs="Times New Roman"/>
          <w:sz w:val="16"/>
          <w:szCs w:val="22"/>
        </w:rPr>
        <w:t xml:space="preserve"> projects.</w:t>
      </w:r>
    </w:p>
    <w:p w:rsidR="0042368D" w:rsidRPr="00E6762C" w:rsidRDefault="0042368D" w:rsidP="008C4AD3">
      <w:pPr>
        <w:widowControl w:val="0"/>
        <w:autoSpaceDE w:val="0"/>
        <w:autoSpaceDN w:val="0"/>
        <w:adjustRightInd w:val="0"/>
        <w:rPr>
          <w:rFonts w:cs="Times New Roman"/>
          <w:i/>
          <w:sz w:val="16"/>
          <w:szCs w:val="22"/>
        </w:rPr>
      </w:pPr>
      <w:r w:rsidRPr="00E6762C">
        <w:rPr>
          <w:rFonts w:cs="Times New Roman"/>
          <w:b/>
          <w:i/>
          <w:sz w:val="22"/>
          <w:szCs w:val="22"/>
        </w:rPr>
        <w:t xml:space="preserve">Guest Curator, El </w:t>
      </w:r>
      <w:proofErr w:type="spellStart"/>
      <w:r w:rsidRPr="00E6762C">
        <w:rPr>
          <w:rFonts w:cs="Times New Roman"/>
          <w:b/>
          <w:i/>
          <w:sz w:val="22"/>
          <w:szCs w:val="22"/>
        </w:rPr>
        <w:t>Museo</w:t>
      </w:r>
      <w:proofErr w:type="spellEnd"/>
      <w:r w:rsidRPr="00E6762C">
        <w:rPr>
          <w:rFonts w:cs="Times New Roman"/>
          <w:b/>
          <w:i/>
          <w:sz w:val="22"/>
          <w:szCs w:val="22"/>
        </w:rPr>
        <w:t xml:space="preserve"> del Barrio</w:t>
      </w:r>
      <w:r w:rsidR="00AF0427">
        <w:rPr>
          <w:rFonts w:cs="Times New Roman"/>
          <w:b/>
          <w:i/>
          <w:sz w:val="22"/>
          <w:szCs w:val="22"/>
        </w:rPr>
        <w:t xml:space="preserve"> – “Over the Table: Artist Portfolio Review”</w:t>
      </w:r>
      <w:r w:rsidRPr="00E6762C">
        <w:rPr>
          <w:rFonts w:cs="Times New Roman"/>
          <w:i/>
          <w:sz w:val="22"/>
          <w:szCs w:val="22"/>
        </w:rPr>
        <w:t>, New York, 2015 &amp; 2016</w:t>
      </w:r>
      <w:r w:rsidRPr="00E6762C">
        <w:rPr>
          <w:rFonts w:cs="Times New Roman"/>
          <w:i/>
          <w:sz w:val="22"/>
          <w:szCs w:val="22"/>
        </w:rPr>
        <w:br/>
      </w:r>
      <w:r w:rsidRPr="00E6762C">
        <w:rPr>
          <w:rFonts w:cs="Times New Roman"/>
          <w:i/>
          <w:sz w:val="16"/>
          <w:szCs w:val="22"/>
        </w:rPr>
        <w:tab/>
        <w:t xml:space="preserve">- Reviewed </w:t>
      </w:r>
      <w:r w:rsidR="00AF0427">
        <w:rPr>
          <w:rFonts w:cs="Times New Roman"/>
          <w:i/>
          <w:sz w:val="16"/>
          <w:szCs w:val="22"/>
        </w:rPr>
        <w:t xml:space="preserve">and critiqued </w:t>
      </w:r>
      <w:r w:rsidRPr="00E6762C">
        <w:rPr>
          <w:rFonts w:cs="Times New Roman"/>
          <w:i/>
          <w:sz w:val="16"/>
          <w:szCs w:val="22"/>
        </w:rPr>
        <w:t>artists’ portfolios.</w:t>
      </w:r>
    </w:p>
    <w:p w:rsidR="00741A9F" w:rsidRPr="00E6762C" w:rsidRDefault="00006982" w:rsidP="008C4AD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b/>
          <w:i/>
          <w:sz w:val="22"/>
          <w:szCs w:val="22"/>
        </w:rPr>
        <w:t>Founder and Manager</w:t>
      </w:r>
      <w:r w:rsidR="003F7E87" w:rsidRPr="00E6762C">
        <w:rPr>
          <w:rFonts w:cs="Times New Roman"/>
          <w:sz w:val="22"/>
          <w:szCs w:val="22"/>
        </w:rPr>
        <w:t>,</w:t>
      </w:r>
      <w:r w:rsidRPr="00E6762C">
        <w:rPr>
          <w:rFonts w:cs="Times New Roman"/>
          <w:sz w:val="22"/>
          <w:szCs w:val="22"/>
        </w:rPr>
        <w:t xml:space="preserve"> Havana </w:t>
      </w:r>
      <w:proofErr w:type="spellStart"/>
      <w:r w:rsidRPr="00E6762C">
        <w:rPr>
          <w:rFonts w:cs="Times New Roman"/>
          <w:sz w:val="22"/>
          <w:szCs w:val="22"/>
        </w:rPr>
        <w:t>Cultura</w:t>
      </w:r>
      <w:proofErr w:type="spellEnd"/>
      <w:r w:rsidRPr="00E6762C">
        <w:rPr>
          <w:rFonts w:cs="Times New Roman"/>
          <w:sz w:val="22"/>
          <w:szCs w:val="22"/>
        </w:rPr>
        <w:t xml:space="preserve"> Residenc</w:t>
      </w:r>
      <w:r w:rsidR="003F7E87" w:rsidRPr="00E6762C">
        <w:rPr>
          <w:rFonts w:cs="Times New Roman"/>
          <w:sz w:val="22"/>
          <w:szCs w:val="22"/>
        </w:rPr>
        <w:t>ies</w:t>
      </w:r>
      <w:r w:rsidRPr="00E6762C">
        <w:rPr>
          <w:rFonts w:cs="Times New Roman"/>
          <w:sz w:val="22"/>
          <w:szCs w:val="22"/>
        </w:rPr>
        <w:t xml:space="preserve"> Program, Havana, Cuba</w:t>
      </w:r>
      <w:r w:rsidR="00EC4CE5" w:rsidRPr="00E6762C">
        <w:rPr>
          <w:rFonts w:cs="Times New Roman"/>
          <w:sz w:val="22"/>
          <w:szCs w:val="22"/>
        </w:rPr>
        <w:t>,</w:t>
      </w:r>
      <w:r w:rsidRPr="00E6762C">
        <w:rPr>
          <w:rFonts w:cs="Times New Roman"/>
          <w:sz w:val="22"/>
          <w:szCs w:val="22"/>
        </w:rPr>
        <w:t xml:space="preserve"> </w:t>
      </w:r>
      <w:r w:rsidR="00EC4CE5" w:rsidRPr="00E6762C">
        <w:rPr>
          <w:rFonts w:cs="Times New Roman"/>
          <w:sz w:val="22"/>
          <w:szCs w:val="22"/>
        </w:rPr>
        <w:t>2008- 2010</w:t>
      </w:r>
      <w:r w:rsidR="00EC4CE5" w:rsidRPr="00E6762C">
        <w:rPr>
          <w:rFonts w:cs="Times New Roman"/>
          <w:sz w:val="22"/>
          <w:szCs w:val="22"/>
        </w:rPr>
        <w:tab/>
      </w:r>
    </w:p>
    <w:p w:rsidR="000660CA" w:rsidRPr="00E6762C" w:rsidRDefault="00A873B0" w:rsidP="00EC4CE5">
      <w:pPr>
        <w:pStyle w:val="Prrafodelista"/>
        <w:widowControl w:val="0"/>
        <w:autoSpaceDE w:val="0"/>
        <w:autoSpaceDN w:val="0"/>
        <w:adjustRightInd w:val="0"/>
        <w:ind w:left="630"/>
        <w:rPr>
          <w:rFonts w:cs="Times New Roman"/>
          <w:sz w:val="16"/>
          <w:szCs w:val="22"/>
        </w:rPr>
      </w:pPr>
      <w:r w:rsidRPr="00E6762C">
        <w:rPr>
          <w:rFonts w:cs="Times New Roman"/>
          <w:sz w:val="16"/>
          <w:szCs w:val="22"/>
        </w:rPr>
        <w:t xml:space="preserve">- </w:t>
      </w:r>
      <w:r w:rsidR="00B62F39" w:rsidRPr="00E6762C">
        <w:rPr>
          <w:rFonts w:cs="Times New Roman"/>
          <w:sz w:val="16"/>
          <w:szCs w:val="22"/>
        </w:rPr>
        <w:t>Conceptualized</w:t>
      </w:r>
      <w:r w:rsidR="008D3DB9" w:rsidRPr="00E6762C">
        <w:rPr>
          <w:rFonts w:cs="Times New Roman"/>
          <w:sz w:val="16"/>
          <w:szCs w:val="22"/>
        </w:rPr>
        <w:t xml:space="preserve"> and </w:t>
      </w:r>
      <w:r w:rsidR="00B62F39" w:rsidRPr="00E6762C">
        <w:rPr>
          <w:rFonts w:cs="Times New Roman"/>
          <w:sz w:val="16"/>
          <w:szCs w:val="22"/>
        </w:rPr>
        <w:t>implemented</w:t>
      </w:r>
      <w:r w:rsidR="008D3DB9" w:rsidRPr="00E6762C">
        <w:rPr>
          <w:rFonts w:cs="Times New Roman"/>
          <w:sz w:val="16"/>
          <w:szCs w:val="22"/>
        </w:rPr>
        <w:t xml:space="preserve"> a </w:t>
      </w:r>
      <w:r w:rsidR="000660CA" w:rsidRPr="00E6762C">
        <w:rPr>
          <w:rFonts w:cs="Times New Roman"/>
          <w:sz w:val="16"/>
          <w:szCs w:val="22"/>
        </w:rPr>
        <w:t xml:space="preserve">6-month </w:t>
      </w:r>
      <w:r w:rsidR="008D3DB9" w:rsidRPr="00E6762C">
        <w:rPr>
          <w:rFonts w:cs="Times New Roman"/>
          <w:sz w:val="16"/>
          <w:szCs w:val="22"/>
        </w:rPr>
        <w:t>residency program f</w:t>
      </w:r>
      <w:r w:rsidR="000660CA" w:rsidRPr="00E6762C">
        <w:rPr>
          <w:rFonts w:cs="Times New Roman"/>
          <w:sz w:val="16"/>
          <w:szCs w:val="22"/>
        </w:rPr>
        <w:t>or three emerging Cuban artists.</w:t>
      </w:r>
    </w:p>
    <w:p w:rsidR="0038064E" w:rsidRPr="00E6762C" w:rsidRDefault="00B62F39" w:rsidP="00EC4CE5">
      <w:pPr>
        <w:pStyle w:val="Prrafodelista"/>
        <w:widowControl w:val="0"/>
        <w:autoSpaceDE w:val="0"/>
        <w:autoSpaceDN w:val="0"/>
        <w:adjustRightInd w:val="0"/>
        <w:ind w:left="630"/>
        <w:rPr>
          <w:rFonts w:cs="Times New Roman"/>
          <w:sz w:val="16"/>
          <w:szCs w:val="22"/>
        </w:rPr>
      </w:pPr>
      <w:r w:rsidRPr="00E6762C">
        <w:rPr>
          <w:rFonts w:cs="Times New Roman"/>
          <w:sz w:val="16"/>
          <w:szCs w:val="22"/>
        </w:rPr>
        <w:t>- Championed</w:t>
      </w:r>
      <w:r w:rsidR="000660CA" w:rsidRPr="00E6762C">
        <w:rPr>
          <w:rFonts w:cs="Times New Roman"/>
          <w:sz w:val="16"/>
          <w:szCs w:val="22"/>
        </w:rPr>
        <w:t xml:space="preserve"> </w:t>
      </w:r>
      <w:r w:rsidR="0038064E" w:rsidRPr="00E6762C">
        <w:rPr>
          <w:rFonts w:cs="Times New Roman"/>
          <w:sz w:val="16"/>
          <w:szCs w:val="22"/>
        </w:rPr>
        <w:t xml:space="preserve">a Havana </w:t>
      </w:r>
      <w:proofErr w:type="spellStart"/>
      <w:r w:rsidR="0038064E" w:rsidRPr="00E6762C">
        <w:rPr>
          <w:rFonts w:cs="Times New Roman"/>
          <w:sz w:val="16"/>
          <w:szCs w:val="22"/>
        </w:rPr>
        <w:t>Cultura</w:t>
      </w:r>
      <w:proofErr w:type="spellEnd"/>
      <w:r w:rsidR="0038064E" w:rsidRPr="00E6762C">
        <w:rPr>
          <w:rFonts w:cs="Times New Roman"/>
          <w:sz w:val="16"/>
          <w:szCs w:val="22"/>
        </w:rPr>
        <w:t xml:space="preserve"> Collection </w:t>
      </w:r>
      <w:r w:rsidRPr="00E6762C">
        <w:rPr>
          <w:rFonts w:cs="Times New Roman"/>
          <w:sz w:val="16"/>
          <w:szCs w:val="22"/>
        </w:rPr>
        <w:t>of contemporary</w:t>
      </w:r>
      <w:r w:rsidR="000660CA" w:rsidRPr="00E6762C">
        <w:rPr>
          <w:rFonts w:cs="Times New Roman"/>
          <w:sz w:val="16"/>
          <w:szCs w:val="22"/>
        </w:rPr>
        <w:t xml:space="preserve"> art that would result mostly from the </w:t>
      </w:r>
      <w:proofErr w:type="gramStart"/>
      <w:r w:rsidR="000660CA" w:rsidRPr="00E6762C">
        <w:rPr>
          <w:rFonts w:cs="Times New Roman"/>
          <w:sz w:val="16"/>
          <w:szCs w:val="22"/>
        </w:rPr>
        <w:t>artists</w:t>
      </w:r>
      <w:proofErr w:type="gramEnd"/>
      <w:r w:rsidR="000660CA" w:rsidRPr="00E6762C">
        <w:rPr>
          <w:rFonts w:cs="Times New Roman"/>
          <w:sz w:val="16"/>
          <w:szCs w:val="22"/>
        </w:rPr>
        <w:t xml:space="preserve"> residencies.</w:t>
      </w:r>
      <w:r w:rsidR="008D3DB9" w:rsidRPr="00E6762C">
        <w:rPr>
          <w:rFonts w:cs="Times New Roman"/>
          <w:sz w:val="22"/>
          <w:szCs w:val="22"/>
        </w:rPr>
        <w:br/>
      </w:r>
      <w:r w:rsidR="008D3DB9" w:rsidRPr="00E6762C">
        <w:rPr>
          <w:rFonts w:cs="Times New Roman"/>
          <w:sz w:val="16"/>
          <w:szCs w:val="22"/>
        </w:rPr>
        <w:t xml:space="preserve">- </w:t>
      </w:r>
      <w:r w:rsidRPr="00E6762C">
        <w:rPr>
          <w:rFonts w:cs="Times New Roman"/>
          <w:sz w:val="16"/>
          <w:szCs w:val="22"/>
        </w:rPr>
        <w:t>Negotiated</w:t>
      </w:r>
      <w:r w:rsidR="008D3DB9" w:rsidRPr="00E6762C">
        <w:rPr>
          <w:rFonts w:cs="Times New Roman"/>
          <w:sz w:val="16"/>
          <w:szCs w:val="22"/>
        </w:rPr>
        <w:t xml:space="preserve"> exhibition space</w:t>
      </w:r>
      <w:r w:rsidR="000660CA" w:rsidRPr="00E6762C">
        <w:rPr>
          <w:rFonts w:cs="Times New Roman"/>
          <w:sz w:val="16"/>
          <w:szCs w:val="22"/>
        </w:rPr>
        <w:t>s</w:t>
      </w:r>
      <w:r w:rsidR="008D3DB9" w:rsidRPr="00E6762C">
        <w:rPr>
          <w:rFonts w:cs="Times New Roman"/>
          <w:sz w:val="16"/>
          <w:szCs w:val="22"/>
        </w:rPr>
        <w:t xml:space="preserve"> </w:t>
      </w:r>
      <w:r w:rsidR="00A873B0" w:rsidRPr="00E6762C">
        <w:rPr>
          <w:rFonts w:cs="Times New Roman"/>
          <w:sz w:val="16"/>
          <w:szCs w:val="22"/>
        </w:rPr>
        <w:t xml:space="preserve">for final residency exhibitions in </w:t>
      </w:r>
      <w:r w:rsidR="000660CA" w:rsidRPr="00E6762C">
        <w:rPr>
          <w:rFonts w:cs="Times New Roman"/>
          <w:sz w:val="16"/>
          <w:szCs w:val="22"/>
        </w:rPr>
        <w:t>Havana</w:t>
      </w:r>
      <w:r w:rsidRPr="00E6762C">
        <w:rPr>
          <w:rFonts w:cs="Times New Roman"/>
          <w:sz w:val="16"/>
          <w:szCs w:val="22"/>
        </w:rPr>
        <w:t>.</w:t>
      </w:r>
      <w:r w:rsidRPr="00E6762C">
        <w:rPr>
          <w:rFonts w:cs="Times New Roman"/>
          <w:sz w:val="16"/>
          <w:szCs w:val="22"/>
        </w:rPr>
        <w:br/>
        <w:t>- Organized</w:t>
      </w:r>
      <w:r w:rsidR="00A873B0" w:rsidRPr="00E6762C">
        <w:rPr>
          <w:rFonts w:cs="Times New Roman"/>
          <w:sz w:val="16"/>
          <w:szCs w:val="22"/>
        </w:rPr>
        <w:t xml:space="preserve"> international juries for </w:t>
      </w:r>
      <w:r w:rsidR="000660CA" w:rsidRPr="00E6762C">
        <w:rPr>
          <w:rFonts w:cs="Times New Roman"/>
          <w:sz w:val="16"/>
          <w:szCs w:val="22"/>
        </w:rPr>
        <w:t>artists’ residencies and c</w:t>
      </w:r>
      <w:r w:rsidR="00A873B0" w:rsidRPr="00E6762C">
        <w:rPr>
          <w:rFonts w:cs="Times New Roman"/>
          <w:sz w:val="16"/>
          <w:szCs w:val="22"/>
        </w:rPr>
        <w:t>ollection</w:t>
      </w:r>
      <w:r w:rsidR="000660CA" w:rsidRPr="00E6762C">
        <w:rPr>
          <w:rFonts w:cs="Times New Roman"/>
          <w:sz w:val="16"/>
          <w:szCs w:val="22"/>
        </w:rPr>
        <w:t xml:space="preserve"> acquisitions</w:t>
      </w:r>
      <w:r w:rsidR="00A873B0" w:rsidRPr="00E6762C">
        <w:rPr>
          <w:rFonts w:cs="Times New Roman"/>
          <w:sz w:val="16"/>
          <w:szCs w:val="22"/>
        </w:rPr>
        <w:t>.</w:t>
      </w:r>
      <w:r w:rsidR="00A873B0" w:rsidRPr="00E6762C">
        <w:rPr>
          <w:rFonts w:cs="Times New Roman"/>
          <w:sz w:val="16"/>
          <w:szCs w:val="22"/>
        </w:rPr>
        <w:br/>
        <w:t xml:space="preserve">- </w:t>
      </w:r>
      <w:r w:rsidRPr="00E6762C">
        <w:rPr>
          <w:rFonts w:cs="Times New Roman"/>
          <w:sz w:val="16"/>
          <w:szCs w:val="22"/>
        </w:rPr>
        <w:t>Planned and managed</w:t>
      </w:r>
      <w:r w:rsidR="000660CA" w:rsidRPr="00E6762C">
        <w:rPr>
          <w:rFonts w:cs="Times New Roman"/>
          <w:sz w:val="16"/>
          <w:szCs w:val="22"/>
        </w:rPr>
        <w:t xml:space="preserve"> the </w:t>
      </w:r>
      <w:r w:rsidRPr="00E6762C">
        <w:rPr>
          <w:rFonts w:cs="Times New Roman"/>
          <w:sz w:val="16"/>
          <w:szCs w:val="22"/>
        </w:rPr>
        <w:t xml:space="preserve">Residencies </w:t>
      </w:r>
      <w:r w:rsidR="000660CA" w:rsidRPr="00E6762C">
        <w:rPr>
          <w:rFonts w:cs="Times New Roman"/>
          <w:sz w:val="16"/>
          <w:szCs w:val="22"/>
        </w:rPr>
        <w:t>budget</w:t>
      </w:r>
      <w:r w:rsidR="00A873B0" w:rsidRPr="00E6762C">
        <w:rPr>
          <w:rFonts w:cs="Times New Roman"/>
          <w:sz w:val="16"/>
          <w:szCs w:val="22"/>
        </w:rPr>
        <w:t>.</w:t>
      </w:r>
    </w:p>
    <w:p w:rsidR="008D3DB9" w:rsidRPr="00E6762C" w:rsidRDefault="00B62F39" w:rsidP="00EC4CE5">
      <w:pPr>
        <w:pStyle w:val="Prrafodelista"/>
        <w:widowControl w:val="0"/>
        <w:autoSpaceDE w:val="0"/>
        <w:autoSpaceDN w:val="0"/>
        <w:adjustRightInd w:val="0"/>
        <w:ind w:left="630"/>
        <w:rPr>
          <w:rFonts w:cs="Times New Roman"/>
          <w:sz w:val="16"/>
          <w:szCs w:val="22"/>
        </w:rPr>
      </w:pPr>
      <w:r w:rsidRPr="00E6762C">
        <w:rPr>
          <w:rFonts w:cs="Times New Roman"/>
          <w:sz w:val="16"/>
          <w:szCs w:val="22"/>
        </w:rPr>
        <w:t>- Hired and managed</w:t>
      </w:r>
      <w:r w:rsidR="0038064E" w:rsidRPr="00E6762C">
        <w:rPr>
          <w:rFonts w:cs="Times New Roman"/>
          <w:sz w:val="16"/>
          <w:szCs w:val="22"/>
        </w:rPr>
        <w:t xml:space="preserve"> interns</w:t>
      </w:r>
      <w:r w:rsidR="000660CA" w:rsidRPr="00E6762C">
        <w:rPr>
          <w:rFonts w:cs="Times New Roman"/>
          <w:sz w:val="16"/>
          <w:szCs w:val="22"/>
        </w:rPr>
        <w:t xml:space="preserve"> and vendors</w:t>
      </w:r>
      <w:r w:rsidR="0038064E" w:rsidRPr="00E6762C">
        <w:rPr>
          <w:rFonts w:cs="Times New Roman"/>
          <w:sz w:val="16"/>
          <w:szCs w:val="22"/>
        </w:rPr>
        <w:t>.</w:t>
      </w:r>
      <w:r w:rsidR="00741A9F" w:rsidRPr="00E6762C">
        <w:rPr>
          <w:rFonts w:cs="Times New Roman"/>
          <w:sz w:val="16"/>
          <w:szCs w:val="22"/>
        </w:rPr>
        <w:tab/>
      </w:r>
    </w:p>
    <w:p w:rsidR="00A873B0" w:rsidRPr="00E6762C" w:rsidRDefault="003704E8" w:rsidP="008C4AD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b/>
          <w:i/>
          <w:sz w:val="22"/>
          <w:szCs w:val="22"/>
        </w:rPr>
        <w:t>Manager</w:t>
      </w:r>
      <w:r w:rsidR="005F6B2D" w:rsidRPr="005F6B2D">
        <w:rPr>
          <w:rFonts w:cs="Times New Roman"/>
          <w:sz w:val="22"/>
          <w:szCs w:val="22"/>
        </w:rPr>
        <w:t>,</w:t>
      </w:r>
      <w:r w:rsidR="00DA3FCD" w:rsidRPr="005F6B2D">
        <w:rPr>
          <w:rFonts w:cs="Times New Roman"/>
          <w:sz w:val="22"/>
          <w:szCs w:val="22"/>
        </w:rPr>
        <w:t xml:space="preserve"> </w:t>
      </w:r>
      <w:r w:rsidRPr="005F6B2D">
        <w:rPr>
          <w:rFonts w:cs="Times New Roman"/>
          <w:sz w:val="22"/>
          <w:szCs w:val="22"/>
        </w:rPr>
        <w:t>Visual Arts Program</w:t>
      </w:r>
      <w:r w:rsidR="005F6B2D" w:rsidRPr="005F6B2D">
        <w:rPr>
          <w:rFonts w:cs="Times New Roman"/>
          <w:sz w:val="22"/>
          <w:szCs w:val="22"/>
        </w:rPr>
        <w:t xml:space="preserve"> </w:t>
      </w:r>
      <w:r w:rsidR="005F6B2D">
        <w:rPr>
          <w:rFonts w:cs="Times New Roman"/>
          <w:sz w:val="22"/>
          <w:szCs w:val="22"/>
        </w:rPr>
        <w:t xml:space="preserve">of the </w:t>
      </w:r>
      <w:r w:rsidR="00837F46" w:rsidRPr="00E6762C">
        <w:rPr>
          <w:rFonts w:cs="Times New Roman"/>
          <w:sz w:val="22"/>
          <w:szCs w:val="22"/>
        </w:rPr>
        <w:t>British Council Havana, Havana, Cuba</w:t>
      </w:r>
      <w:r w:rsidR="00EC4CE5" w:rsidRPr="00E6762C">
        <w:rPr>
          <w:rFonts w:cs="Times New Roman"/>
          <w:sz w:val="22"/>
          <w:szCs w:val="22"/>
        </w:rPr>
        <w:t>, 2004-2010</w:t>
      </w:r>
      <w:r w:rsidR="00EC4CE5" w:rsidRPr="00E6762C">
        <w:rPr>
          <w:rFonts w:cs="Times New Roman"/>
          <w:sz w:val="22"/>
          <w:szCs w:val="22"/>
        </w:rPr>
        <w:tab/>
      </w:r>
    </w:p>
    <w:p w:rsidR="00837F46" w:rsidRPr="00E6762C" w:rsidRDefault="00A873B0" w:rsidP="00EC4CE5">
      <w:pPr>
        <w:widowControl w:val="0"/>
        <w:tabs>
          <w:tab w:val="left" w:pos="630"/>
        </w:tabs>
        <w:autoSpaceDE w:val="0"/>
        <w:autoSpaceDN w:val="0"/>
        <w:adjustRightInd w:val="0"/>
        <w:ind w:left="630"/>
        <w:rPr>
          <w:rFonts w:cs="Times New Roman"/>
          <w:sz w:val="16"/>
          <w:szCs w:val="22"/>
        </w:rPr>
      </w:pPr>
      <w:r w:rsidRPr="00E6762C">
        <w:rPr>
          <w:rFonts w:cs="Times New Roman"/>
          <w:sz w:val="16"/>
          <w:szCs w:val="22"/>
        </w:rPr>
        <w:t xml:space="preserve">- </w:t>
      </w:r>
      <w:r w:rsidR="00B62F39" w:rsidRPr="00E6762C">
        <w:rPr>
          <w:rFonts w:cs="Times New Roman"/>
          <w:sz w:val="16"/>
          <w:szCs w:val="22"/>
        </w:rPr>
        <w:t>Arranged</w:t>
      </w:r>
      <w:r w:rsidRPr="00E6762C">
        <w:rPr>
          <w:rFonts w:cs="Times New Roman"/>
          <w:sz w:val="16"/>
          <w:szCs w:val="22"/>
        </w:rPr>
        <w:t xml:space="preserve"> all aspects of </w:t>
      </w:r>
      <w:r w:rsidR="001B40CE" w:rsidRPr="00E6762C">
        <w:rPr>
          <w:rFonts w:eastAsia="Times New Roman" w:cs="Times New Roman"/>
          <w:sz w:val="16"/>
        </w:rPr>
        <w:t xml:space="preserve">multidisciplinary art </w:t>
      </w:r>
      <w:r w:rsidRPr="00E6762C">
        <w:rPr>
          <w:rFonts w:eastAsia="Times New Roman" w:cs="Times New Roman"/>
          <w:sz w:val="16"/>
        </w:rPr>
        <w:t xml:space="preserve">projects in Havana and </w:t>
      </w:r>
      <w:r w:rsidR="001B40CE" w:rsidRPr="00E6762C">
        <w:rPr>
          <w:rFonts w:eastAsia="Times New Roman" w:cs="Times New Roman"/>
          <w:sz w:val="16"/>
        </w:rPr>
        <w:t xml:space="preserve">the UK, especially in collaboration with universities in </w:t>
      </w:r>
      <w:r w:rsidR="00BF1589" w:rsidRPr="00E6762C">
        <w:rPr>
          <w:rFonts w:eastAsia="Times New Roman" w:cs="Times New Roman"/>
          <w:sz w:val="16"/>
        </w:rPr>
        <w:t>these countries.</w:t>
      </w:r>
      <w:r w:rsidR="00B62F39" w:rsidRPr="00E6762C">
        <w:rPr>
          <w:rFonts w:eastAsia="Times New Roman" w:cs="Times New Roman"/>
          <w:sz w:val="16"/>
        </w:rPr>
        <w:br/>
        <w:t>- Managed</w:t>
      </w:r>
      <w:r w:rsidR="001B40CE" w:rsidRPr="00E6762C">
        <w:rPr>
          <w:rFonts w:eastAsia="Times New Roman" w:cs="Times New Roman"/>
          <w:sz w:val="16"/>
        </w:rPr>
        <w:t xml:space="preserve"> the exhibition and education programs’</w:t>
      </w:r>
      <w:r w:rsidRPr="00E6762C">
        <w:rPr>
          <w:rFonts w:eastAsia="Times New Roman" w:cs="Times New Roman"/>
          <w:sz w:val="16"/>
        </w:rPr>
        <w:t xml:space="preserve"> budged.</w:t>
      </w:r>
    </w:p>
    <w:p w:rsidR="005D3884" w:rsidRPr="00E6762C" w:rsidRDefault="005D3884" w:rsidP="008C4AD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b/>
          <w:i/>
          <w:sz w:val="22"/>
          <w:szCs w:val="22"/>
        </w:rPr>
        <w:t>Art Consultant</w:t>
      </w:r>
      <w:r w:rsidR="003F7E87" w:rsidRPr="00E6762C">
        <w:rPr>
          <w:rFonts w:cs="Times New Roman"/>
          <w:sz w:val="22"/>
          <w:szCs w:val="22"/>
        </w:rPr>
        <w:t>,</w:t>
      </w:r>
      <w:r w:rsidRPr="00E6762C">
        <w:rPr>
          <w:rFonts w:cs="Times New Roman"/>
          <w:sz w:val="22"/>
          <w:szCs w:val="22"/>
        </w:rPr>
        <w:t xml:space="preserve"> Matanzas Visual Arts Council, Matanzas, Cuba</w:t>
      </w:r>
      <w:r w:rsidR="00EC4CE5" w:rsidRPr="00E6762C">
        <w:rPr>
          <w:rFonts w:cs="Times New Roman"/>
          <w:sz w:val="22"/>
          <w:szCs w:val="22"/>
        </w:rPr>
        <w:t xml:space="preserve">, 2004-2005 </w:t>
      </w:r>
      <w:r w:rsidR="00EC4CE5" w:rsidRPr="00E6762C">
        <w:rPr>
          <w:rFonts w:cs="Times New Roman"/>
          <w:sz w:val="22"/>
          <w:szCs w:val="22"/>
        </w:rPr>
        <w:tab/>
      </w:r>
    </w:p>
    <w:p w:rsidR="00E165E8" w:rsidRPr="00E6762C" w:rsidRDefault="005D3884" w:rsidP="00EC4CE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b/>
          <w:i/>
          <w:sz w:val="22"/>
          <w:szCs w:val="22"/>
        </w:rPr>
        <w:t>Co-editor</w:t>
      </w:r>
      <w:r w:rsidR="003F7E87" w:rsidRPr="00E6762C">
        <w:rPr>
          <w:rFonts w:cs="Times New Roman"/>
          <w:sz w:val="22"/>
          <w:szCs w:val="22"/>
        </w:rPr>
        <w:t>,</w:t>
      </w:r>
      <w:r w:rsidRPr="00E6762C">
        <w:rPr>
          <w:rFonts w:cs="Times New Roman"/>
          <w:sz w:val="22"/>
          <w:szCs w:val="22"/>
        </w:rPr>
        <w:t xml:space="preserve"> Annotated edition of </w:t>
      </w:r>
      <w:r w:rsidRPr="00E6762C">
        <w:rPr>
          <w:rFonts w:cs="Times New Roman"/>
          <w:i/>
          <w:sz w:val="22"/>
          <w:szCs w:val="22"/>
        </w:rPr>
        <w:t xml:space="preserve">Del </w:t>
      </w:r>
      <w:proofErr w:type="spellStart"/>
      <w:r w:rsidRPr="00E6762C">
        <w:rPr>
          <w:rFonts w:cs="Times New Roman"/>
          <w:i/>
          <w:sz w:val="22"/>
          <w:szCs w:val="22"/>
        </w:rPr>
        <w:t>Barro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y </w:t>
      </w:r>
      <w:proofErr w:type="spellStart"/>
      <w:r w:rsidRPr="00E6762C">
        <w:rPr>
          <w:rFonts w:cs="Times New Roman"/>
          <w:i/>
          <w:sz w:val="22"/>
          <w:szCs w:val="22"/>
        </w:rPr>
        <w:t>las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i/>
          <w:sz w:val="22"/>
          <w:szCs w:val="22"/>
        </w:rPr>
        <w:t>Voces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; </w:t>
      </w:r>
      <w:r w:rsidR="00006982" w:rsidRPr="00E6762C">
        <w:rPr>
          <w:rFonts w:cs="Times New Roman"/>
          <w:i/>
          <w:sz w:val="22"/>
          <w:szCs w:val="22"/>
        </w:rPr>
        <w:t>A</w:t>
      </w:r>
      <w:r w:rsidRPr="00E6762C">
        <w:rPr>
          <w:rFonts w:cs="Times New Roman"/>
          <w:i/>
          <w:sz w:val="22"/>
          <w:szCs w:val="22"/>
        </w:rPr>
        <w:t>utobiography by Cuban</w:t>
      </w:r>
      <w:r w:rsidR="001B7109" w:rsidRPr="00E6762C">
        <w:rPr>
          <w:rFonts w:cs="Times New Roman"/>
          <w:i/>
          <w:sz w:val="22"/>
          <w:szCs w:val="22"/>
        </w:rPr>
        <w:t xml:space="preserve"> </w:t>
      </w:r>
      <w:r w:rsidR="00006982" w:rsidRPr="00E6762C">
        <w:rPr>
          <w:rFonts w:cs="Times New Roman"/>
          <w:i/>
          <w:sz w:val="22"/>
          <w:szCs w:val="22"/>
        </w:rPr>
        <w:t>F</w:t>
      </w:r>
      <w:r w:rsidRPr="00E6762C">
        <w:rPr>
          <w:rFonts w:cs="Times New Roman"/>
          <w:i/>
          <w:sz w:val="22"/>
          <w:szCs w:val="22"/>
        </w:rPr>
        <w:t>ut</w:t>
      </w:r>
      <w:r w:rsidR="00006982" w:rsidRPr="00E6762C">
        <w:rPr>
          <w:rFonts w:cs="Times New Roman"/>
          <w:i/>
          <w:sz w:val="22"/>
          <w:szCs w:val="22"/>
        </w:rPr>
        <w:t>urist A</w:t>
      </w:r>
      <w:r w:rsidRPr="00E6762C">
        <w:rPr>
          <w:rFonts w:cs="Times New Roman"/>
          <w:i/>
          <w:sz w:val="22"/>
          <w:szCs w:val="22"/>
        </w:rPr>
        <w:t xml:space="preserve">rtist Marcelo </w:t>
      </w:r>
      <w:proofErr w:type="spellStart"/>
      <w:r w:rsidRPr="00E6762C">
        <w:rPr>
          <w:rFonts w:cs="Times New Roman"/>
          <w:i/>
          <w:sz w:val="22"/>
          <w:szCs w:val="22"/>
        </w:rPr>
        <w:t>Pogolotti</w:t>
      </w:r>
      <w:proofErr w:type="spellEnd"/>
      <w:r w:rsidRPr="00E6762C">
        <w:rPr>
          <w:rFonts w:cs="Times New Roman"/>
          <w:sz w:val="22"/>
          <w:szCs w:val="22"/>
        </w:rPr>
        <w:t>, e</w:t>
      </w:r>
      <w:r w:rsidR="00EC4CE5" w:rsidRPr="00E6762C">
        <w:rPr>
          <w:rFonts w:cs="Times New Roman"/>
          <w:sz w:val="22"/>
          <w:szCs w:val="22"/>
        </w:rPr>
        <w:t xml:space="preserve">d. </w:t>
      </w:r>
      <w:proofErr w:type="spellStart"/>
      <w:r w:rsidR="00EC4CE5" w:rsidRPr="00E6762C">
        <w:rPr>
          <w:rFonts w:cs="Times New Roman"/>
          <w:sz w:val="22"/>
          <w:szCs w:val="22"/>
        </w:rPr>
        <w:t>Letras</w:t>
      </w:r>
      <w:proofErr w:type="spellEnd"/>
      <w:r w:rsidR="00EC4CE5" w:rsidRPr="00E6762C">
        <w:rPr>
          <w:rFonts w:cs="Times New Roman"/>
          <w:sz w:val="22"/>
          <w:szCs w:val="22"/>
        </w:rPr>
        <w:t xml:space="preserve"> </w:t>
      </w:r>
      <w:proofErr w:type="spellStart"/>
      <w:r w:rsidR="00EC4CE5" w:rsidRPr="00E6762C">
        <w:rPr>
          <w:rFonts w:cs="Times New Roman"/>
          <w:sz w:val="22"/>
          <w:szCs w:val="22"/>
        </w:rPr>
        <w:t>Cubanas</w:t>
      </w:r>
      <w:proofErr w:type="spellEnd"/>
      <w:r w:rsidR="00EC4CE5" w:rsidRPr="00E6762C">
        <w:rPr>
          <w:rFonts w:cs="Times New Roman"/>
          <w:sz w:val="22"/>
          <w:szCs w:val="22"/>
        </w:rPr>
        <w:t>, Havana, Cuba</w:t>
      </w:r>
      <w:proofErr w:type="gramStart"/>
      <w:r w:rsidR="00EC4CE5" w:rsidRPr="00E6762C">
        <w:rPr>
          <w:rFonts w:cs="Times New Roman"/>
          <w:sz w:val="22"/>
          <w:szCs w:val="22"/>
        </w:rPr>
        <w:t>,  2001</w:t>
      </w:r>
      <w:proofErr w:type="gramEnd"/>
      <w:r w:rsidR="00EC4CE5" w:rsidRPr="00E6762C">
        <w:rPr>
          <w:rFonts w:cs="Times New Roman"/>
          <w:sz w:val="22"/>
          <w:szCs w:val="22"/>
        </w:rPr>
        <w:t xml:space="preserve">-2002 </w:t>
      </w:r>
      <w:r w:rsidR="00EC4CE5" w:rsidRPr="00E6762C">
        <w:rPr>
          <w:rFonts w:cs="Times New Roman"/>
          <w:sz w:val="22"/>
          <w:szCs w:val="22"/>
        </w:rPr>
        <w:tab/>
      </w:r>
    </w:p>
    <w:p w:rsidR="00E165E8" w:rsidRPr="00E6762C" w:rsidRDefault="00006982" w:rsidP="0080009F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cs="Times New Roman"/>
          <w:sz w:val="22"/>
          <w:szCs w:val="22"/>
        </w:rPr>
      </w:pPr>
      <w:proofErr w:type="gramStart"/>
      <w:r w:rsidRPr="00E6762C">
        <w:rPr>
          <w:rFonts w:cs="Times New Roman"/>
          <w:b/>
          <w:i/>
          <w:sz w:val="22"/>
          <w:szCs w:val="22"/>
        </w:rPr>
        <w:t>Lecturer</w:t>
      </w:r>
      <w:r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b/>
          <w:i/>
          <w:sz w:val="22"/>
          <w:szCs w:val="22"/>
        </w:rPr>
        <w:t>– Introduction to Caribbean Art I and II</w:t>
      </w:r>
      <w:r w:rsidRPr="00E6762C">
        <w:rPr>
          <w:rFonts w:cs="Times New Roman"/>
          <w:sz w:val="22"/>
          <w:szCs w:val="22"/>
        </w:rPr>
        <w:t>.</w:t>
      </w:r>
      <w:proofErr w:type="gramEnd"/>
      <w:r w:rsidRPr="00E6762C">
        <w:rPr>
          <w:rFonts w:cs="Times New Roman"/>
          <w:sz w:val="22"/>
          <w:szCs w:val="22"/>
        </w:rPr>
        <w:t xml:space="preserve"> Higher Institute of Arts, Havana, Cuba</w:t>
      </w:r>
      <w:r w:rsidR="00EC4CE5" w:rsidRPr="00E6762C">
        <w:rPr>
          <w:rFonts w:cs="Times New Roman"/>
          <w:sz w:val="22"/>
          <w:szCs w:val="22"/>
        </w:rPr>
        <w:t xml:space="preserve">, </w:t>
      </w:r>
      <w:r w:rsidR="000D744B" w:rsidRPr="00E6762C">
        <w:rPr>
          <w:rFonts w:cs="Times New Roman"/>
          <w:sz w:val="22"/>
          <w:szCs w:val="22"/>
        </w:rPr>
        <w:t>2000-</w:t>
      </w:r>
      <w:r w:rsidR="00EC4CE5" w:rsidRPr="00E6762C">
        <w:rPr>
          <w:rFonts w:cs="Times New Roman"/>
          <w:sz w:val="22"/>
          <w:szCs w:val="22"/>
        </w:rPr>
        <w:t>2004</w:t>
      </w:r>
      <w:r w:rsidR="0080009F">
        <w:rPr>
          <w:rFonts w:cs="Times New Roman"/>
          <w:sz w:val="22"/>
          <w:szCs w:val="22"/>
        </w:rPr>
        <w:br/>
      </w:r>
      <w:r w:rsidR="00477C97" w:rsidRPr="00E6762C">
        <w:rPr>
          <w:rFonts w:cs="Times New Roman"/>
          <w:sz w:val="22"/>
          <w:szCs w:val="22"/>
        </w:rPr>
        <w:t xml:space="preserve">- </w:t>
      </w:r>
      <w:r w:rsidR="00B62F39" w:rsidRPr="00E6762C">
        <w:rPr>
          <w:rFonts w:cs="Times New Roman"/>
          <w:sz w:val="16"/>
          <w:szCs w:val="22"/>
        </w:rPr>
        <w:t>Lectured</w:t>
      </w:r>
      <w:r w:rsidR="00E165E8" w:rsidRPr="00E6762C">
        <w:rPr>
          <w:rFonts w:cs="Times New Roman"/>
          <w:sz w:val="16"/>
          <w:szCs w:val="22"/>
        </w:rPr>
        <w:t xml:space="preserve"> </w:t>
      </w:r>
      <w:r w:rsidR="00BF1589" w:rsidRPr="00E6762C">
        <w:rPr>
          <w:rFonts w:cs="Times New Roman"/>
          <w:sz w:val="16"/>
          <w:szCs w:val="22"/>
        </w:rPr>
        <w:t xml:space="preserve">on </w:t>
      </w:r>
      <w:r w:rsidR="007617ED" w:rsidRPr="00E6762C">
        <w:rPr>
          <w:rFonts w:cs="Times New Roman"/>
          <w:i/>
          <w:sz w:val="16"/>
          <w:szCs w:val="22"/>
        </w:rPr>
        <w:t>Caribbean Art History</w:t>
      </w:r>
      <w:r w:rsidR="007617ED" w:rsidRPr="00E6762C">
        <w:rPr>
          <w:rFonts w:cs="Times New Roman"/>
          <w:sz w:val="16"/>
          <w:szCs w:val="22"/>
        </w:rPr>
        <w:t xml:space="preserve"> and </w:t>
      </w:r>
      <w:r w:rsidR="007617ED" w:rsidRPr="00E6762C">
        <w:rPr>
          <w:rFonts w:cs="Times New Roman"/>
          <w:i/>
          <w:sz w:val="16"/>
          <w:szCs w:val="22"/>
        </w:rPr>
        <w:t>Contemporary Caribbean Art</w:t>
      </w:r>
      <w:r w:rsidR="007617ED" w:rsidRPr="00E6762C">
        <w:rPr>
          <w:rFonts w:cs="Times New Roman"/>
          <w:sz w:val="16"/>
          <w:szCs w:val="22"/>
        </w:rPr>
        <w:t xml:space="preserve"> </w:t>
      </w:r>
      <w:r w:rsidR="00E165E8" w:rsidRPr="00E6762C">
        <w:rPr>
          <w:rFonts w:cs="Times New Roman"/>
          <w:sz w:val="16"/>
          <w:szCs w:val="22"/>
        </w:rPr>
        <w:t>to 5</w:t>
      </w:r>
      <w:r w:rsidR="00E165E8" w:rsidRPr="00E6762C">
        <w:rPr>
          <w:rFonts w:cs="Times New Roman"/>
          <w:sz w:val="16"/>
          <w:szCs w:val="22"/>
          <w:vertAlign w:val="superscript"/>
        </w:rPr>
        <w:t>th</w:t>
      </w:r>
      <w:r w:rsidR="00AE10CC" w:rsidRPr="00E6762C">
        <w:rPr>
          <w:rFonts w:cs="Times New Roman"/>
          <w:sz w:val="16"/>
          <w:szCs w:val="22"/>
        </w:rPr>
        <w:t xml:space="preserve">-year </w:t>
      </w:r>
      <w:r w:rsidR="00E165E8" w:rsidRPr="00E6762C">
        <w:rPr>
          <w:rFonts w:cs="Times New Roman"/>
          <w:sz w:val="16"/>
          <w:szCs w:val="22"/>
        </w:rPr>
        <w:t>students</w:t>
      </w:r>
      <w:r w:rsidR="00AE10CC" w:rsidRPr="00E6762C">
        <w:rPr>
          <w:rFonts w:cs="Times New Roman"/>
          <w:sz w:val="16"/>
          <w:szCs w:val="22"/>
        </w:rPr>
        <w:t xml:space="preserve"> of Visual Arts</w:t>
      </w:r>
      <w:r w:rsidR="00E165E8" w:rsidRPr="00E6762C">
        <w:rPr>
          <w:rFonts w:cs="Times New Roman"/>
          <w:sz w:val="16"/>
          <w:szCs w:val="22"/>
        </w:rPr>
        <w:t>.</w:t>
      </w:r>
    </w:p>
    <w:p w:rsidR="00006982" w:rsidRPr="00E6762C" w:rsidRDefault="00006982" w:rsidP="008C4AD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E6762C">
        <w:rPr>
          <w:rFonts w:cs="Times New Roman"/>
          <w:b/>
          <w:i/>
          <w:sz w:val="22"/>
          <w:szCs w:val="22"/>
        </w:rPr>
        <w:t>Curator</w:t>
      </w:r>
      <w:r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b/>
          <w:i/>
          <w:sz w:val="22"/>
          <w:szCs w:val="22"/>
        </w:rPr>
        <w:t>– Visual Arts Program</w:t>
      </w:r>
      <w:r w:rsidRPr="00E6762C">
        <w:rPr>
          <w:rFonts w:cs="Times New Roman"/>
          <w:sz w:val="22"/>
          <w:szCs w:val="22"/>
        </w:rPr>
        <w:t>.</w:t>
      </w:r>
      <w:proofErr w:type="gramEnd"/>
      <w:r w:rsidRPr="00E6762C">
        <w:rPr>
          <w:rFonts w:cs="Times New Roman"/>
          <w:sz w:val="22"/>
          <w:szCs w:val="22"/>
        </w:rPr>
        <w:t xml:space="preserve"> Ludwig Foundation of Cuba, Havana, Cuba</w:t>
      </w:r>
      <w:r w:rsidR="00EC4CE5" w:rsidRPr="00E6762C">
        <w:rPr>
          <w:rFonts w:cs="Times New Roman"/>
          <w:sz w:val="22"/>
          <w:szCs w:val="22"/>
        </w:rPr>
        <w:t xml:space="preserve">, 2000-2004 </w:t>
      </w:r>
      <w:r w:rsidR="00EC4CE5" w:rsidRPr="00E6762C">
        <w:rPr>
          <w:rFonts w:cs="Times New Roman"/>
          <w:sz w:val="22"/>
          <w:szCs w:val="22"/>
        </w:rPr>
        <w:tab/>
      </w:r>
    </w:p>
    <w:p w:rsidR="0038064E" w:rsidRPr="00E6762C" w:rsidRDefault="00AE10CC" w:rsidP="00C93E92">
      <w:pPr>
        <w:widowControl w:val="0"/>
        <w:autoSpaceDE w:val="0"/>
        <w:autoSpaceDN w:val="0"/>
        <w:adjustRightInd w:val="0"/>
        <w:ind w:left="630"/>
        <w:rPr>
          <w:rFonts w:cs="Times New Roman"/>
          <w:sz w:val="16"/>
          <w:szCs w:val="22"/>
        </w:rPr>
      </w:pPr>
      <w:r w:rsidRPr="00E6762C">
        <w:rPr>
          <w:rFonts w:cs="Times New Roman"/>
          <w:sz w:val="16"/>
          <w:szCs w:val="22"/>
        </w:rPr>
        <w:t>- Produced</w:t>
      </w:r>
      <w:r w:rsidR="0038064E" w:rsidRPr="00E6762C">
        <w:rPr>
          <w:rFonts w:cs="Times New Roman"/>
          <w:sz w:val="16"/>
          <w:szCs w:val="22"/>
        </w:rPr>
        <w:t xml:space="preserve"> all aspects of two exhibitions a month – including </w:t>
      </w:r>
      <w:proofErr w:type="spellStart"/>
      <w:r w:rsidR="0038064E" w:rsidRPr="00E6762C">
        <w:rPr>
          <w:rFonts w:cs="Times New Roman"/>
          <w:sz w:val="16"/>
          <w:szCs w:val="22"/>
        </w:rPr>
        <w:t>museography</w:t>
      </w:r>
      <w:proofErr w:type="spellEnd"/>
      <w:r w:rsidR="0038064E" w:rsidRPr="00E6762C">
        <w:rPr>
          <w:rFonts w:cs="Times New Roman"/>
          <w:sz w:val="16"/>
          <w:szCs w:val="22"/>
        </w:rPr>
        <w:t>, design and publications, communications, etc.</w:t>
      </w:r>
    </w:p>
    <w:p w:rsidR="0038064E" w:rsidRPr="00E6762C" w:rsidRDefault="0038064E" w:rsidP="00C93E92">
      <w:pPr>
        <w:widowControl w:val="0"/>
        <w:autoSpaceDE w:val="0"/>
        <w:autoSpaceDN w:val="0"/>
        <w:adjustRightInd w:val="0"/>
        <w:ind w:left="630"/>
        <w:rPr>
          <w:rFonts w:cs="Times New Roman"/>
          <w:sz w:val="16"/>
          <w:szCs w:val="22"/>
        </w:rPr>
      </w:pPr>
      <w:r w:rsidRPr="00E6762C">
        <w:rPr>
          <w:sz w:val="16"/>
          <w:szCs w:val="16"/>
          <w:shd w:val="clear" w:color="auto" w:fill="FFFFFF"/>
          <w:lang w:eastAsia="es-ES_tradnl"/>
        </w:rPr>
        <w:t xml:space="preserve">- </w:t>
      </w:r>
      <w:r w:rsidR="00AE10CC" w:rsidRPr="00E6762C">
        <w:rPr>
          <w:sz w:val="16"/>
          <w:szCs w:val="16"/>
          <w:shd w:val="clear" w:color="auto" w:fill="FFFFFF"/>
          <w:lang w:eastAsia="es-ES_tradnl"/>
        </w:rPr>
        <w:t>Collaborated</w:t>
      </w:r>
      <w:r w:rsidR="00BF1589" w:rsidRPr="00E6762C">
        <w:rPr>
          <w:sz w:val="16"/>
          <w:szCs w:val="16"/>
          <w:shd w:val="clear" w:color="auto" w:fill="FFFFFF"/>
          <w:lang w:eastAsia="es-ES_tradnl"/>
        </w:rPr>
        <w:t xml:space="preserve"> with the Director in building and maintaining strong relationships with the foundation’s partners</w:t>
      </w:r>
      <w:r w:rsidRPr="00E6762C">
        <w:rPr>
          <w:sz w:val="16"/>
          <w:szCs w:val="16"/>
          <w:shd w:val="clear" w:color="auto" w:fill="FFFFFF"/>
          <w:lang w:eastAsia="es-ES_tradnl"/>
        </w:rPr>
        <w:t>.</w:t>
      </w:r>
    </w:p>
    <w:p w:rsidR="00A873B0" w:rsidRPr="00E6762C" w:rsidRDefault="00A873B0" w:rsidP="008C4AD3">
      <w:pPr>
        <w:widowControl w:val="0"/>
        <w:autoSpaceDE w:val="0"/>
        <w:autoSpaceDN w:val="0"/>
        <w:adjustRightInd w:val="0"/>
        <w:rPr>
          <w:rFonts w:cs="Times New Roman"/>
          <w:sz w:val="16"/>
          <w:szCs w:val="22"/>
        </w:rPr>
      </w:pPr>
    </w:p>
    <w:p w:rsidR="005F1202" w:rsidRDefault="005F1202" w:rsidP="003D4518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5F6B2D" w:rsidRPr="00B0678B" w:rsidRDefault="005F6B2D" w:rsidP="005F6B2D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2"/>
          <w:szCs w:val="22"/>
        </w:rPr>
      </w:pPr>
      <w:r w:rsidRPr="00B0678B">
        <w:rPr>
          <w:rFonts w:ascii="Helvetica" w:hAnsi="Helvetica" w:cs="Times New Roman"/>
          <w:b/>
          <w:sz w:val="22"/>
          <w:szCs w:val="22"/>
        </w:rPr>
        <w:t>GRANTS AND AWARDS</w:t>
      </w:r>
    </w:p>
    <w:p w:rsidR="005F6B2D" w:rsidRPr="00E6762C" w:rsidRDefault="005F6B2D" w:rsidP="005F6B2D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5F6B2D" w:rsidRPr="00E6762C" w:rsidRDefault="005F6B2D" w:rsidP="00EE386D">
      <w:pPr>
        <w:shd w:val="clear" w:color="auto" w:fill="FFFFFF"/>
        <w:ind w:left="630" w:hanging="630"/>
        <w:rPr>
          <w:sz w:val="20"/>
          <w:szCs w:val="17"/>
          <w:lang w:val="es-ES_tradnl" w:eastAsia="es-ES_tradnl"/>
        </w:rPr>
      </w:pPr>
      <w:r w:rsidRPr="00E6762C">
        <w:rPr>
          <w:rFonts w:cs="Times New Roman"/>
          <w:b/>
          <w:sz w:val="20"/>
          <w:szCs w:val="22"/>
        </w:rPr>
        <w:t>De la Cruz Collection</w:t>
      </w:r>
      <w:r w:rsidRPr="00E6762C">
        <w:rPr>
          <w:rFonts w:cs="Times New Roman"/>
          <w:sz w:val="20"/>
          <w:szCs w:val="22"/>
        </w:rPr>
        <w:t xml:space="preserve"> –</w:t>
      </w:r>
      <w:r w:rsidR="00EE386D">
        <w:rPr>
          <w:rFonts w:cs="Times New Roman"/>
          <w:i/>
          <w:sz w:val="20"/>
          <w:szCs w:val="22"/>
        </w:rPr>
        <w:t xml:space="preserve"> Conducted an</w:t>
      </w:r>
      <w:r w:rsidRPr="00E6762C">
        <w:rPr>
          <w:rFonts w:cs="Times New Roman"/>
          <w:sz w:val="20"/>
          <w:szCs w:val="22"/>
        </w:rPr>
        <w:t xml:space="preserve"> </w:t>
      </w:r>
      <w:r w:rsidRPr="00E6762C">
        <w:rPr>
          <w:i/>
          <w:sz w:val="20"/>
          <w:szCs w:val="17"/>
          <w:lang w:val="es-ES_tradnl" w:eastAsia="es-ES_tradnl"/>
        </w:rPr>
        <w:t xml:space="preserve">Art </w:t>
      </w:r>
      <w:proofErr w:type="spellStart"/>
      <w:r w:rsidRPr="00E6762C">
        <w:rPr>
          <w:i/>
          <w:sz w:val="20"/>
          <w:szCs w:val="17"/>
          <w:lang w:val="es-ES_tradnl" w:eastAsia="es-ES_tradnl"/>
        </w:rPr>
        <w:t>and</w:t>
      </w:r>
      <w:proofErr w:type="spellEnd"/>
      <w:r w:rsidRPr="00E6762C">
        <w:rPr>
          <w:i/>
          <w:sz w:val="20"/>
          <w:szCs w:val="17"/>
          <w:lang w:val="es-ES_tradnl" w:eastAsia="es-ES_tradnl"/>
        </w:rPr>
        <w:t xml:space="preserve"> VR (Virtual </w:t>
      </w:r>
      <w:proofErr w:type="spellStart"/>
      <w:r w:rsidRPr="00E6762C">
        <w:rPr>
          <w:i/>
          <w:sz w:val="20"/>
          <w:szCs w:val="17"/>
          <w:lang w:val="es-ES_tradnl" w:eastAsia="es-ES_tradnl"/>
        </w:rPr>
        <w:t>Reality</w:t>
      </w:r>
      <w:proofErr w:type="spellEnd"/>
      <w:r w:rsidRPr="00E6762C">
        <w:rPr>
          <w:i/>
          <w:sz w:val="20"/>
          <w:szCs w:val="17"/>
          <w:lang w:val="es-ES_tradnl" w:eastAsia="es-ES_tradnl"/>
        </w:rPr>
        <w:t xml:space="preserve">) Camp </w:t>
      </w:r>
      <w:proofErr w:type="spellStart"/>
      <w:r w:rsidRPr="00E6762C">
        <w:rPr>
          <w:i/>
          <w:sz w:val="20"/>
          <w:szCs w:val="17"/>
          <w:lang w:val="es-ES_tradnl" w:eastAsia="es-ES_tradnl"/>
        </w:rPr>
        <w:t>Workshop</w:t>
      </w:r>
      <w:proofErr w:type="spellEnd"/>
      <w:r w:rsidR="00EE386D">
        <w:rPr>
          <w:i/>
          <w:sz w:val="20"/>
          <w:szCs w:val="17"/>
          <w:lang w:val="es-ES_tradnl" w:eastAsia="es-ES_tradnl"/>
        </w:rPr>
        <w:t xml:space="preserve"> </w:t>
      </w:r>
      <w:proofErr w:type="spellStart"/>
      <w:r w:rsidR="00EE386D">
        <w:rPr>
          <w:i/>
          <w:sz w:val="20"/>
          <w:szCs w:val="17"/>
          <w:lang w:val="es-ES_tradnl" w:eastAsia="es-ES_tradnl"/>
        </w:rPr>
        <w:t>for</w:t>
      </w:r>
      <w:proofErr w:type="spellEnd"/>
      <w:r w:rsidR="00EE386D">
        <w:rPr>
          <w:i/>
          <w:sz w:val="20"/>
          <w:szCs w:val="17"/>
          <w:lang w:val="es-ES_tradnl" w:eastAsia="es-ES_tradnl"/>
        </w:rPr>
        <w:t xml:space="preserve"> </w:t>
      </w:r>
      <w:proofErr w:type="spellStart"/>
      <w:r w:rsidR="00EE386D">
        <w:rPr>
          <w:i/>
          <w:sz w:val="20"/>
          <w:szCs w:val="17"/>
          <w:lang w:val="es-ES_tradnl" w:eastAsia="es-ES_tradnl"/>
        </w:rPr>
        <w:t>students</w:t>
      </w:r>
      <w:proofErr w:type="spellEnd"/>
      <w:r w:rsidR="00EE386D">
        <w:rPr>
          <w:i/>
          <w:sz w:val="20"/>
          <w:szCs w:val="17"/>
          <w:lang w:val="es-ES_tradnl" w:eastAsia="es-ES_tradnl"/>
        </w:rPr>
        <w:t xml:space="preserve"> </w:t>
      </w:r>
      <w:proofErr w:type="spellStart"/>
      <w:r w:rsidR="00EE386D">
        <w:rPr>
          <w:i/>
          <w:sz w:val="20"/>
          <w:szCs w:val="17"/>
          <w:lang w:val="es-ES_tradnl" w:eastAsia="es-ES_tradnl"/>
        </w:rPr>
        <w:t>of</w:t>
      </w:r>
      <w:proofErr w:type="spellEnd"/>
      <w:r w:rsidR="00EE386D">
        <w:rPr>
          <w:i/>
          <w:sz w:val="20"/>
          <w:szCs w:val="17"/>
          <w:lang w:val="es-ES_tradnl" w:eastAsia="es-ES_tradnl"/>
        </w:rPr>
        <w:t xml:space="preserve"> </w:t>
      </w:r>
      <w:proofErr w:type="spellStart"/>
      <w:r w:rsidR="00EE386D">
        <w:rPr>
          <w:i/>
          <w:sz w:val="20"/>
          <w:szCs w:val="17"/>
          <w:lang w:val="es-ES_tradnl" w:eastAsia="es-ES_tradnl"/>
        </w:rPr>
        <w:t>all</w:t>
      </w:r>
      <w:proofErr w:type="spellEnd"/>
      <w:r w:rsidR="00EE386D">
        <w:rPr>
          <w:i/>
          <w:sz w:val="20"/>
          <w:szCs w:val="17"/>
          <w:lang w:val="es-ES_tradnl" w:eastAsia="es-ES_tradnl"/>
        </w:rPr>
        <w:t xml:space="preserve"> </w:t>
      </w:r>
      <w:proofErr w:type="spellStart"/>
      <w:r w:rsidR="00EE386D">
        <w:rPr>
          <w:i/>
          <w:sz w:val="20"/>
          <w:szCs w:val="17"/>
          <w:lang w:val="es-ES_tradnl" w:eastAsia="es-ES_tradnl"/>
        </w:rPr>
        <w:t>ages</w:t>
      </w:r>
      <w:proofErr w:type="spellEnd"/>
      <w:r w:rsidRPr="00E6762C">
        <w:rPr>
          <w:sz w:val="20"/>
          <w:szCs w:val="17"/>
          <w:lang w:val="es-ES_tradnl" w:eastAsia="es-ES_tradnl"/>
        </w:rPr>
        <w:t xml:space="preserve">. Miami, FL, </w:t>
      </w:r>
      <w:r w:rsidRPr="00E6762C">
        <w:rPr>
          <w:rFonts w:cs="Times New Roman"/>
          <w:sz w:val="20"/>
          <w:szCs w:val="22"/>
        </w:rPr>
        <w:t>2017</w:t>
      </w:r>
    </w:p>
    <w:p w:rsidR="005F6B2D" w:rsidRPr="00E6762C" w:rsidRDefault="005F6B2D" w:rsidP="00EE386D">
      <w:pPr>
        <w:widowControl w:val="0"/>
        <w:autoSpaceDE w:val="0"/>
        <w:autoSpaceDN w:val="0"/>
        <w:adjustRightInd w:val="0"/>
        <w:ind w:left="630" w:hanging="630"/>
        <w:rPr>
          <w:rFonts w:cs="Times New Roman"/>
          <w:sz w:val="20"/>
          <w:szCs w:val="22"/>
        </w:rPr>
      </w:pPr>
      <w:proofErr w:type="gramStart"/>
      <w:r w:rsidRPr="00E6762C">
        <w:rPr>
          <w:rFonts w:cs="Times New Roman"/>
          <w:b/>
          <w:sz w:val="20"/>
          <w:szCs w:val="22"/>
        </w:rPr>
        <w:t>Gasworks/Triangle Arts Trust</w:t>
      </w:r>
      <w:r w:rsidRPr="00E6762C">
        <w:rPr>
          <w:rFonts w:cs="Times New Roman"/>
          <w:sz w:val="20"/>
          <w:szCs w:val="22"/>
        </w:rPr>
        <w:t xml:space="preserve"> – </w:t>
      </w:r>
      <w:proofErr w:type="spellStart"/>
      <w:r w:rsidRPr="00E6762C">
        <w:rPr>
          <w:rFonts w:cs="Times New Roman"/>
          <w:i/>
          <w:sz w:val="20"/>
          <w:szCs w:val="22"/>
        </w:rPr>
        <w:t>Batiscafo</w:t>
      </w:r>
      <w:proofErr w:type="spellEnd"/>
      <w:r w:rsidRPr="00E6762C">
        <w:rPr>
          <w:rFonts w:cs="Times New Roman"/>
          <w:i/>
          <w:sz w:val="20"/>
          <w:szCs w:val="22"/>
        </w:rPr>
        <w:t xml:space="preserve"> Residency</w:t>
      </w:r>
      <w:r w:rsidRPr="00E6762C">
        <w:rPr>
          <w:rFonts w:cs="Times New Roman"/>
          <w:sz w:val="20"/>
          <w:szCs w:val="22"/>
        </w:rPr>
        <w:t>.</w:t>
      </w:r>
      <w:proofErr w:type="gramEnd"/>
      <w:r w:rsidRPr="00E6762C">
        <w:rPr>
          <w:rFonts w:cs="Times New Roman"/>
          <w:sz w:val="20"/>
          <w:szCs w:val="22"/>
        </w:rPr>
        <w:t xml:space="preserve"> London, UK/Havana, Cuba, 2009</w:t>
      </w:r>
      <w:r>
        <w:rPr>
          <w:rFonts w:cs="Times New Roman"/>
          <w:sz w:val="20"/>
          <w:szCs w:val="22"/>
        </w:rPr>
        <w:t>, 2006</w:t>
      </w:r>
    </w:p>
    <w:p w:rsidR="005F6B2D" w:rsidRPr="00E6762C" w:rsidRDefault="005F6B2D" w:rsidP="00EE386D">
      <w:pPr>
        <w:widowControl w:val="0"/>
        <w:autoSpaceDE w:val="0"/>
        <w:autoSpaceDN w:val="0"/>
        <w:adjustRightInd w:val="0"/>
        <w:ind w:left="630" w:hanging="630"/>
        <w:rPr>
          <w:rFonts w:cs="Times New Roman"/>
          <w:sz w:val="20"/>
          <w:szCs w:val="22"/>
        </w:rPr>
      </w:pPr>
      <w:proofErr w:type="gramStart"/>
      <w:r w:rsidRPr="00E6762C">
        <w:rPr>
          <w:rFonts w:cs="Times New Roman"/>
          <w:b/>
          <w:sz w:val="20"/>
          <w:szCs w:val="22"/>
        </w:rPr>
        <w:t>5</w:t>
      </w:r>
      <w:r w:rsidRPr="00E6762C">
        <w:rPr>
          <w:rFonts w:cs="Times New Roman"/>
          <w:b/>
          <w:sz w:val="20"/>
          <w:szCs w:val="14"/>
        </w:rPr>
        <w:t xml:space="preserve">th </w:t>
      </w:r>
      <w:r w:rsidRPr="00E6762C">
        <w:rPr>
          <w:rFonts w:cs="Times New Roman"/>
          <w:b/>
          <w:sz w:val="20"/>
          <w:szCs w:val="22"/>
        </w:rPr>
        <w:t>Berlin Biennial</w:t>
      </w:r>
      <w:r w:rsidRPr="00E6762C">
        <w:rPr>
          <w:rFonts w:cs="Times New Roman"/>
          <w:sz w:val="20"/>
          <w:szCs w:val="22"/>
        </w:rPr>
        <w:t xml:space="preserve"> – </w:t>
      </w:r>
      <w:r w:rsidRPr="00E6762C">
        <w:rPr>
          <w:rFonts w:cs="Times New Roman"/>
          <w:i/>
          <w:sz w:val="20"/>
          <w:szCs w:val="22"/>
        </w:rPr>
        <w:t>International Curatorial Workshop Eyes Wide Open</w:t>
      </w:r>
      <w:r w:rsidRPr="00E6762C">
        <w:rPr>
          <w:rFonts w:cs="Times New Roman"/>
          <w:sz w:val="20"/>
          <w:szCs w:val="22"/>
        </w:rPr>
        <w:t>.</w:t>
      </w:r>
      <w:proofErr w:type="gramEnd"/>
      <w:r w:rsidRPr="00E6762C">
        <w:rPr>
          <w:rFonts w:cs="Times New Roman"/>
          <w:sz w:val="20"/>
          <w:szCs w:val="22"/>
        </w:rPr>
        <w:t xml:space="preserve"> Berlin, Germany, 2008</w:t>
      </w:r>
    </w:p>
    <w:p w:rsidR="005F6B2D" w:rsidRPr="00E6762C" w:rsidRDefault="005F6B2D" w:rsidP="00EE386D">
      <w:pPr>
        <w:widowControl w:val="0"/>
        <w:autoSpaceDE w:val="0"/>
        <w:autoSpaceDN w:val="0"/>
        <w:adjustRightInd w:val="0"/>
        <w:ind w:left="630" w:hanging="630"/>
        <w:rPr>
          <w:rFonts w:cs="Times New Roman"/>
          <w:sz w:val="20"/>
          <w:szCs w:val="22"/>
        </w:rPr>
      </w:pPr>
      <w:r w:rsidRPr="00E6762C">
        <w:rPr>
          <w:rFonts w:cs="Times New Roman"/>
          <w:b/>
          <w:sz w:val="20"/>
          <w:szCs w:val="22"/>
        </w:rPr>
        <w:t xml:space="preserve">National Union of Artists and Writers of Cuba (UNEAC) </w:t>
      </w:r>
      <w:r w:rsidRPr="00E6762C">
        <w:rPr>
          <w:rFonts w:cs="Times New Roman"/>
          <w:i/>
          <w:sz w:val="20"/>
          <w:szCs w:val="22"/>
        </w:rPr>
        <w:t>– National Curatorship Award 2004</w:t>
      </w:r>
      <w:r w:rsidRPr="00E6762C">
        <w:rPr>
          <w:rFonts w:cs="Times New Roman"/>
          <w:sz w:val="20"/>
          <w:szCs w:val="22"/>
        </w:rPr>
        <w:t>, Havana, Cuba, 2004</w:t>
      </w:r>
    </w:p>
    <w:p w:rsidR="005F6B2D" w:rsidRPr="00E6762C" w:rsidRDefault="005F6B2D" w:rsidP="00EE386D">
      <w:pPr>
        <w:widowControl w:val="0"/>
        <w:autoSpaceDE w:val="0"/>
        <w:autoSpaceDN w:val="0"/>
        <w:adjustRightInd w:val="0"/>
        <w:ind w:left="630" w:hanging="630"/>
        <w:rPr>
          <w:rFonts w:cs="Times New Roman"/>
          <w:sz w:val="20"/>
          <w:szCs w:val="22"/>
        </w:rPr>
      </w:pPr>
      <w:r w:rsidRPr="00E6762C">
        <w:rPr>
          <w:rFonts w:cs="Times New Roman"/>
          <w:b/>
          <w:sz w:val="20"/>
          <w:szCs w:val="22"/>
        </w:rPr>
        <w:t>Contemporary Art Forum Kitchener and Area</w:t>
      </w:r>
      <w:r w:rsidRPr="00E6762C">
        <w:rPr>
          <w:rFonts w:cs="Times New Roman"/>
          <w:sz w:val="20"/>
          <w:szCs w:val="22"/>
        </w:rPr>
        <w:t xml:space="preserve"> – </w:t>
      </w:r>
      <w:r w:rsidRPr="00E6762C">
        <w:rPr>
          <w:rFonts w:cs="Times New Roman"/>
          <w:i/>
          <w:sz w:val="20"/>
          <w:szCs w:val="22"/>
        </w:rPr>
        <w:t>CAFKA 04: “Peace of Mind” Award</w:t>
      </w:r>
      <w:r w:rsidRPr="00E6762C">
        <w:rPr>
          <w:rFonts w:cs="Times New Roman"/>
          <w:sz w:val="20"/>
          <w:szCs w:val="22"/>
        </w:rPr>
        <w:t>. Kitchener, Canada, 2004</w:t>
      </w:r>
    </w:p>
    <w:p w:rsidR="005F6B2D" w:rsidRPr="00E6762C" w:rsidRDefault="005F6B2D" w:rsidP="00EE386D">
      <w:pPr>
        <w:widowControl w:val="0"/>
        <w:autoSpaceDE w:val="0"/>
        <w:autoSpaceDN w:val="0"/>
        <w:adjustRightInd w:val="0"/>
        <w:ind w:left="630" w:hanging="630"/>
        <w:rPr>
          <w:rFonts w:cs="Times New Roman"/>
          <w:sz w:val="20"/>
          <w:szCs w:val="22"/>
        </w:rPr>
      </w:pPr>
      <w:proofErr w:type="spellStart"/>
      <w:proofErr w:type="gramStart"/>
      <w:r w:rsidRPr="00E6762C">
        <w:rPr>
          <w:rFonts w:cs="Times New Roman"/>
          <w:b/>
          <w:sz w:val="20"/>
          <w:szCs w:val="22"/>
        </w:rPr>
        <w:t>Delfina</w:t>
      </w:r>
      <w:proofErr w:type="spellEnd"/>
      <w:r w:rsidRPr="00E6762C">
        <w:rPr>
          <w:rFonts w:cs="Times New Roman"/>
          <w:b/>
          <w:sz w:val="20"/>
          <w:szCs w:val="22"/>
        </w:rPr>
        <w:t xml:space="preserve"> Studios Trust</w:t>
      </w:r>
      <w:r w:rsidRPr="00E6762C">
        <w:rPr>
          <w:rFonts w:cs="Times New Roman"/>
          <w:i/>
          <w:sz w:val="20"/>
          <w:szCs w:val="22"/>
        </w:rPr>
        <w:t xml:space="preserve"> – Invitational Studio-Visits Program</w:t>
      </w:r>
      <w:r w:rsidRPr="00E6762C">
        <w:rPr>
          <w:rFonts w:cs="Times New Roman"/>
          <w:sz w:val="20"/>
          <w:szCs w:val="22"/>
        </w:rPr>
        <w:t>.</w:t>
      </w:r>
      <w:proofErr w:type="gramEnd"/>
      <w:r w:rsidRPr="00E6762C">
        <w:rPr>
          <w:rFonts w:cs="Times New Roman"/>
          <w:sz w:val="20"/>
          <w:szCs w:val="22"/>
        </w:rPr>
        <w:t xml:space="preserve"> London, England, 2003</w:t>
      </w:r>
    </w:p>
    <w:p w:rsidR="005F6B2D" w:rsidRPr="00E6762C" w:rsidRDefault="005F6B2D" w:rsidP="00EE386D">
      <w:pPr>
        <w:widowControl w:val="0"/>
        <w:autoSpaceDE w:val="0"/>
        <w:autoSpaceDN w:val="0"/>
        <w:adjustRightInd w:val="0"/>
        <w:ind w:left="630" w:hanging="630"/>
        <w:rPr>
          <w:rFonts w:cs="Times New Roman"/>
          <w:sz w:val="20"/>
          <w:szCs w:val="22"/>
        </w:rPr>
      </w:pPr>
      <w:proofErr w:type="spellStart"/>
      <w:proofErr w:type="gramStart"/>
      <w:r w:rsidRPr="00E6762C">
        <w:rPr>
          <w:rFonts w:cs="Times New Roman"/>
          <w:b/>
          <w:sz w:val="20"/>
          <w:szCs w:val="22"/>
        </w:rPr>
        <w:t>Christoph</w:t>
      </w:r>
      <w:proofErr w:type="spellEnd"/>
      <w:r w:rsidRPr="00E6762C">
        <w:rPr>
          <w:rFonts w:cs="Times New Roman"/>
          <w:b/>
          <w:sz w:val="20"/>
          <w:szCs w:val="22"/>
        </w:rPr>
        <w:t xml:space="preserve"> </w:t>
      </w:r>
      <w:proofErr w:type="spellStart"/>
      <w:r w:rsidRPr="00E6762C">
        <w:rPr>
          <w:rFonts w:cs="Times New Roman"/>
          <w:b/>
          <w:sz w:val="20"/>
          <w:szCs w:val="22"/>
        </w:rPr>
        <w:t>Merian</w:t>
      </w:r>
      <w:proofErr w:type="spellEnd"/>
      <w:r w:rsidRPr="00E6762C">
        <w:rPr>
          <w:rFonts w:cs="Times New Roman"/>
          <w:b/>
          <w:sz w:val="20"/>
          <w:szCs w:val="22"/>
        </w:rPr>
        <w:t xml:space="preserve"> Foundation</w:t>
      </w:r>
      <w:r w:rsidRPr="00E6762C">
        <w:rPr>
          <w:rFonts w:cs="Times New Roman"/>
          <w:sz w:val="20"/>
          <w:szCs w:val="22"/>
        </w:rPr>
        <w:t xml:space="preserve"> –</w:t>
      </w:r>
      <w:r w:rsidRPr="00E6762C">
        <w:rPr>
          <w:rFonts w:cs="Times New Roman"/>
          <w:i/>
          <w:sz w:val="20"/>
          <w:szCs w:val="22"/>
        </w:rPr>
        <w:t xml:space="preserve"> Art History Research Residency</w:t>
      </w:r>
      <w:r w:rsidRPr="00E6762C">
        <w:rPr>
          <w:rFonts w:cs="Times New Roman"/>
          <w:sz w:val="20"/>
          <w:szCs w:val="22"/>
        </w:rPr>
        <w:t>.</w:t>
      </w:r>
      <w:proofErr w:type="gramEnd"/>
      <w:r w:rsidRPr="00E6762C">
        <w:rPr>
          <w:rFonts w:cs="Times New Roman"/>
          <w:sz w:val="20"/>
          <w:szCs w:val="22"/>
        </w:rPr>
        <w:t xml:space="preserve"> Basel, Switzerland, 2002</w:t>
      </w:r>
    </w:p>
    <w:p w:rsidR="005F6B2D" w:rsidRPr="00E6762C" w:rsidRDefault="005F6B2D" w:rsidP="00EE386D">
      <w:pPr>
        <w:widowControl w:val="0"/>
        <w:autoSpaceDE w:val="0"/>
        <w:autoSpaceDN w:val="0"/>
        <w:adjustRightInd w:val="0"/>
        <w:ind w:left="630" w:hanging="630"/>
        <w:rPr>
          <w:rFonts w:cs="Times New Roman"/>
          <w:sz w:val="20"/>
          <w:szCs w:val="22"/>
        </w:rPr>
      </w:pPr>
      <w:r w:rsidRPr="00E6762C">
        <w:rPr>
          <w:rFonts w:cs="Times New Roman"/>
          <w:b/>
          <w:sz w:val="20"/>
          <w:szCs w:val="22"/>
        </w:rPr>
        <w:t>Ludwig Forum for International Art/ Ludwig Museum of Cologne</w:t>
      </w:r>
      <w:r w:rsidRPr="00E6762C">
        <w:rPr>
          <w:rFonts w:cs="Times New Roman"/>
          <w:sz w:val="20"/>
          <w:szCs w:val="22"/>
        </w:rPr>
        <w:t xml:space="preserve"> – </w:t>
      </w:r>
      <w:r w:rsidRPr="00E6762C">
        <w:rPr>
          <w:rFonts w:cs="Times New Roman"/>
          <w:i/>
          <w:sz w:val="20"/>
          <w:szCs w:val="22"/>
        </w:rPr>
        <w:t>Art History Research Residency</w:t>
      </w:r>
      <w:r w:rsidRPr="00E6762C">
        <w:rPr>
          <w:rFonts w:cs="Times New Roman"/>
          <w:sz w:val="20"/>
          <w:szCs w:val="22"/>
        </w:rPr>
        <w:t>. Aachen/Cologne, Germany, 2002</w:t>
      </w:r>
    </w:p>
    <w:p w:rsidR="005F6B2D" w:rsidRPr="00E6762C" w:rsidRDefault="005F6B2D" w:rsidP="00EE386D">
      <w:pPr>
        <w:widowControl w:val="0"/>
        <w:autoSpaceDE w:val="0"/>
        <w:autoSpaceDN w:val="0"/>
        <w:adjustRightInd w:val="0"/>
        <w:ind w:left="630" w:hanging="630"/>
        <w:rPr>
          <w:rFonts w:cs="Times New Roman"/>
          <w:sz w:val="20"/>
          <w:szCs w:val="22"/>
        </w:rPr>
      </w:pPr>
      <w:proofErr w:type="gramStart"/>
      <w:r w:rsidRPr="00E6762C">
        <w:rPr>
          <w:rFonts w:cs="Times New Roman"/>
          <w:b/>
          <w:sz w:val="20"/>
          <w:szCs w:val="22"/>
        </w:rPr>
        <w:t>Danish Contemporary Art Foundation</w:t>
      </w:r>
      <w:r w:rsidRPr="00E6762C">
        <w:rPr>
          <w:rFonts w:cs="Times New Roman"/>
          <w:sz w:val="20"/>
          <w:szCs w:val="22"/>
        </w:rPr>
        <w:t xml:space="preserve"> – </w:t>
      </w:r>
      <w:r w:rsidRPr="00E6762C">
        <w:rPr>
          <w:rFonts w:cs="Times New Roman"/>
          <w:i/>
          <w:sz w:val="20"/>
          <w:szCs w:val="22"/>
        </w:rPr>
        <w:t>Art History Research Residency</w:t>
      </w:r>
      <w:r w:rsidRPr="00E6762C">
        <w:rPr>
          <w:rFonts w:cs="Times New Roman"/>
          <w:sz w:val="20"/>
          <w:szCs w:val="22"/>
        </w:rPr>
        <w:t>.</w:t>
      </w:r>
      <w:proofErr w:type="gramEnd"/>
      <w:r w:rsidRPr="00E6762C">
        <w:rPr>
          <w:rFonts w:cs="Times New Roman"/>
          <w:sz w:val="20"/>
          <w:szCs w:val="22"/>
        </w:rPr>
        <w:t xml:space="preserve"> Copenhagen, Denmark, 2002</w:t>
      </w:r>
    </w:p>
    <w:p w:rsidR="005F6B2D" w:rsidRPr="00E6762C" w:rsidRDefault="005F6B2D" w:rsidP="00EE386D">
      <w:pPr>
        <w:widowControl w:val="0"/>
        <w:autoSpaceDE w:val="0"/>
        <w:autoSpaceDN w:val="0"/>
        <w:adjustRightInd w:val="0"/>
        <w:ind w:left="630" w:hanging="630"/>
        <w:rPr>
          <w:rFonts w:cs="Times New Roman"/>
          <w:sz w:val="20"/>
          <w:szCs w:val="22"/>
        </w:rPr>
      </w:pPr>
      <w:proofErr w:type="spellStart"/>
      <w:r w:rsidRPr="00E6762C">
        <w:rPr>
          <w:rFonts w:cs="Times New Roman"/>
          <w:b/>
          <w:sz w:val="20"/>
          <w:szCs w:val="22"/>
        </w:rPr>
        <w:t>Moderna</w:t>
      </w:r>
      <w:proofErr w:type="spellEnd"/>
      <w:r w:rsidRPr="00E6762C">
        <w:rPr>
          <w:rFonts w:cs="Times New Roman"/>
          <w:b/>
          <w:sz w:val="20"/>
          <w:szCs w:val="22"/>
        </w:rPr>
        <w:t xml:space="preserve"> </w:t>
      </w:r>
      <w:proofErr w:type="spellStart"/>
      <w:r w:rsidRPr="00E6762C">
        <w:rPr>
          <w:rFonts w:cs="Times New Roman"/>
          <w:b/>
          <w:sz w:val="20"/>
          <w:szCs w:val="22"/>
        </w:rPr>
        <w:t>Museet</w:t>
      </w:r>
      <w:proofErr w:type="spellEnd"/>
      <w:r w:rsidRPr="00E6762C">
        <w:rPr>
          <w:rFonts w:cs="Times New Roman"/>
          <w:i/>
          <w:sz w:val="20"/>
          <w:szCs w:val="22"/>
        </w:rPr>
        <w:t xml:space="preserve"> – Art History Research Residency</w:t>
      </w:r>
      <w:r w:rsidRPr="00E6762C">
        <w:rPr>
          <w:rFonts w:cs="Times New Roman"/>
          <w:sz w:val="20"/>
          <w:szCs w:val="22"/>
        </w:rPr>
        <w:t>. Stockholm, Sweden, 2002</w:t>
      </w:r>
    </w:p>
    <w:p w:rsidR="005F6B2D" w:rsidRPr="00E6762C" w:rsidRDefault="005F6B2D" w:rsidP="00EE386D">
      <w:pPr>
        <w:widowControl w:val="0"/>
        <w:autoSpaceDE w:val="0"/>
        <w:autoSpaceDN w:val="0"/>
        <w:adjustRightInd w:val="0"/>
        <w:ind w:left="630" w:hanging="630"/>
        <w:rPr>
          <w:rFonts w:cs="Times New Roman"/>
          <w:sz w:val="20"/>
          <w:szCs w:val="22"/>
        </w:rPr>
      </w:pPr>
      <w:proofErr w:type="gramStart"/>
      <w:r w:rsidRPr="00E6762C">
        <w:rPr>
          <w:rFonts w:cs="Times New Roman"/>
          <w:b/>
          <w:sz w:val="20"/>
          <w:szCs w:val="22"/>
        </w:rPr>
        <w:t>KIASMA</w:t>
      </w:r>
      <w:r w:rsidRPr="00E6762C">
        <w:rPr>
          <w:rFonts w:cs="Times New Roman"/>
          <w:sz w:val="20"/>
          <w:szCs w:val="22"/>
        </w:rPr>
        <w:t xml:space="preserve"> –</w:t>
      </w:r>
      <w:r w:rsidRPr="00E6762C">
        <w:rPr>
          <w:rFonts w:cs="Times New Roman"/>
          <w:i/>
          <w:sz w:val="20"/>
          <w:szCs w:val="22"/>
        </w:rPr>
        <w:t xml:space="preserve"> Studio-Visits Program</w:t>
      </w:r>
      <w:r w:rsidRPr="00E6762C">
        <w:rPr>
          <w:rFonts w:cs="Times New Roman"/>
          <w:sz w:val="20"/>
          <w:szCs w:val="22"/>
        </w:rPr>
        <w:t>.</w:t>
      </w:r>
      <w:proofErr w:type="gramEnd"/>
      <w:r w:rsidRPr="00E6762C">
        <w:rPr>
          <w:rFonts w:cs="Times New Roman"/>
          <w:sz w:val="20"/>
          <w:szCs w:val="22"/>
        </w:rPr>
        <w:t xml:space="preserve"> Helsinki, Finland, 2002, 2002</w:t>
      </w:r>
    </w:p>
    <w:p w:rsidR="005F6B2D" w:rsidRPr="00E6762C" w:rsidRDefault="005F6B2D" w:rsidP="00EE386D">
      <w:pPr>
        <w:widowControl w:val="0"/>
        <w:autoSpaceDE w:val="0"/>
        <w:autoSpaceDN w:val="0"/>
        <w:adjustRightInd w:val="0"/>
        <w:ind w:left="630" w:hanging="630"/>
        <w:rPr>
          <w:rFonts w:cs="Times New Roman"/>
          <w:sz w:val="20"/>
          <w:szCs w:val="22"/>
        </w:rPr>
      </w:pPr>
      <w:proofErr w:type="gramStart"/>
      <w:r w:rsidRPr="00E6762C">
        <w:rPr>
          <w:rFonts w:cs="Times New Roman"/>
          <w:b/>
          <w:sz w:val="20"/>
          <w:szCs w:val="22"/>
        </w:rPr>
        <w:t>Gilbert Brownstone Foundation</w:t>
      </w:r>
      <w:r w:rsidRPr="00E6762C">
        <w:rPr>
          <w:rFonts w:cs="Times New Roman"/>
          <w:sz w:val="20"/>
          <w:szCs w:val="22"/>
        </w:rPr>
        <w:t xml:space="preserve"> –</w:t>
      </w:r>
      <w:r w:rsidRPr="00E6762C">
        <w:rPr>
          <w:rFonts w:cs="Times New Roman"/>
          <w:i/>
          <w:sz w:val="20"/>
          <w:szCs w:val="22"/>
        </w:rPr>
        <w:t xml:space="preserve"> Gilbert Brownstone Residency</w:t>
      </w:r>
      <w:r w:rsidRPr="00E6762C">
        <w:rPr>
          <w:rFonts w:cs="Times New Roman"/>
          <w:sz w:val="20"/>
          <w:szCs w:val="22"/>
        </w:rPr>
        <w:t>.</w:t>
      </w:r>
      <w:proofErr w:type="gramEnd"/>
      <w:r w:rsidRPr="00E6762C">
        <w:rPr>
          <w:rFonts w:cs="Times New Roman"/>
          <w:sz w:val="20"/>
          <w:szCs w:val="22"/>
        </w:rPr>
        <w:t xml:space="preserve"> Paris, France, 2002</w:t>
      </w:r>
    </w:p>
    <w:p w:rsidR="005F6B2D" w:rsidRDefault="005F6B2D" w:rsidP="003D4518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5F6B2D" w:rsidRDefault="005F6B2D" w:rsidP="003D4518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3D4518" w:rsidRPr="00B0678B" w:rsidRDefault="003D4518" w:rsidP="003D4518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2"/>
          <w:szCs w:val="22"/>
        </w:rPr>
      </w:pPr>
      <w:r w:rsidRPr="00B0678B">
        <w:rPr>
          <w:rFonts w:ascii="Helvetica" w:hAnsi="Helvetica" w:cs="Times New Roman"/>
          <w:b/>
          <w:sz w:val="22"/>
          <w:szCs w:val="22"/>
        </w:rPr>
        <w:t>PUBLIC PRESENTATIONS (SELECTION)</w:t>
      </w:r>
    </w:p>
    <w:p w:rsidR="003D4518" w:rsidRPr="00E6762C" w:rsidRDefault="003D4518" w:rsidP="003D4518">
      <w:pPr>
        <w:rPr>
          <w:i/>
          <w:sz w:val="19"/>
          <w:lang w:val="es-ES_tradnl" w:eastAsia="es-ES_tradnl"/>
        </w:rPr>
      </w:pPr>
    </w:p>
    <w:p w:rsidR="003D4518" w:rsidRPr="00E6762C" w:rsidRDefault="003D4518" w:rsidP="00EE386D">
      <w:pPr>
        <w:shd w:val="clear" w:color="auto" w:fill="FFFFFF"/>
        <w:ind w:left="630" w:hanging="630"/>
        <w:rPr>
          <w:sz w:val="22"/>
          <w:lang w:val="es-ES_tradnl" w:eastAsia="es-ES_tradnl"/>
        </w:rPr>
      </w:pPr>
      <w:proofErr w:type="spellStart"/>
      <w:r w:rsidRPr="00E6762C">
        <w:rPr>
          <w:b/>
          <w:sz w:val="22"/>
          <w:lang w:val="es-ES_tradnl" w:eastAsia="es-ES_tradnl"/>
        </w:rPr>
        <w:t>Moderator</w:t>
      </w:r>
      <w:proofErr w:type="spellEnd"/>
      <w:r w:rsidRPr="00E6762C">
        <w:rPr>
          <w:b/>
          <w:sz w:val="22"/>
          <w:lang w:val="es-ES_tradnl" w:eastAsia="es-ES_tradnl"/>
        </w:rPr>
        <w:t xml:space="preserve"> – Panel </w:t>
      </w:r>
      <w:proofErr w:type="spellStart"/>
      <w:r w:rsidRPr="00E6762C">
        <w:rPr>
          <w:b/>
          <w:sz w:val="22"/>
          <w:lang w:val="es-ES_tradnl" w:eastAsia="es-ES_tradnl"/>
        </w:rPr>
        <w:t>Discussion</w:t>
      </w:r>
      <w:proofErr w:type="spellEnd"/>
      <w:r w:rsidRPr="00E6762C">
        <w:rPr>
          <w:b/>
          <w:sz w:val="22"/>
          <w:lang w:val="es-ES_tradnl" w:eastAsia="es-ES_tradnl"/>
        </w:rPr>
        <w:t>, “Dialogues: </w:t>
      </w:r>
      <w:proofErr w:type="spellStart"/>
      <w:r w:rsidRPr="00E6762C">
        <w:rPr>
          <w:b/>
          <w:sz w:val="22"/>
          <w:lang w:val="es-ES_tradnl" w:eastAsia="es-ES_tradnl"/>
        </w:rPr>
        <w:t>Cuban</w:t>
      </w:r>
      <w:proofErr w:type="spellEnd"/>
      <w:r w:rsidRPr="00E6762C">
        <w:rPr>
          <w:b/>
          <w:sz w:val="22"/>
          <w:lang w:val="es-ES_tradnl" w:eastAsia="es-ES_tradnl"/>
        </w:rPr>
        <w:t xml:space="preserve"> </w:t>
      </w:r>
      <w:proofErr w:type="spellStart"/>
      <w:r w:rsidRPr="00E6762C">
        <w:rPr>
          <w:b/>
          <w:sz w:val="22"/>
          <w:lang w:val="es-ES_tradnl" w:eastAsia="es-ES_tradnl"/>
        </w:rPr>
        <w:t>and</w:t>
      </w:r>
      <w:proofErr w:type="spellEnd"/>
      <w:r w:rsidRPr="00E6762C">
        <w:rPr>
          <w:b/>
          <w:sz w:val="22"/>
          <w:lang w:val="es-ES_tradnl" w:eastAsia="es-ES_tradnl"/>
        </w:rPr>
        <w:t xml:space="preserve"> </w:t>
      </w:r>
      <w:proofErr w:type="spellStart"/>
      <w:r w:rsidRPr="00E6762C">
        <w:rPr>
          <w:b/>
          <w:sz w:val="22"/>
          <w:lang w:val="es-ES_tradnl" w:eastAsia="es-ES_tradnl"/>
        </w:rPr>
        <w:t>Cuban</w:t>
      </w:r>
      <w:proofErr w:type="spellEnd"/>
      <w:r w:rsidRPr="00E6762C">
        <w:rPr>
          <w:b/>
          <w:sz w:val="22"/>
          <w:lang w:val="es-ES_tradnl" w:eastAsia="es-ES_tradnl"/>
        </w:rPr>
        <w:t xml:space="preserve">-American </w:t>
      </w:r>
      <w:proofErr w:type="spellStart"/>
      <w:r w:rsidRPr="00E6762C">
        <w:rPr>
          <w:b/>
          <w:sz w:val="22"/>
          <w:lang w:val="es-ES_tradnl" w:eastAsia="es-ES_tradnl"/>
        </w:rPr>
        <w:t>Artists</w:t>
      </w:r>
      <w:proofErr w:type="spellEnd"/>
      <w:r w:rsidRPr="00E6762C">
        <w:rPr>
          <w:b/>
          <w:sz w:val="22"/>
          <w:lang w:val="es-ES_tradnl" w:eastAsia="es-ES_tradnl"/>
        </w:rPr>
        <w:t xml:space="preserve"> in </w:t>
      </w:r>
      <w:proofErr w:type="spellStart"/>
      <w:r w:rsidRPr="00E6762C">
        <w:rPr>
          <w:b/>
          <w:sz w:val="22"/>
          <w:lang w:val="es-ES_tradnl" w:eastAsia="es-ES_tradnl"/>
        </w:rPr>
        <w:t>Conversation</w:t>
      </w:r>
      <w:proofErr w:type="spellEnd"/>
      <w:r w:rsidRPr="00E6762C">
        <w:rPr>
          <w:b/>
          <w:sz w:val="22"/>
          <w:lang w:val="es-ES_tradnl" w:eastAsia="es-ES_tradnl"/>
        </w:rPr>
        <w:t>: </w:t>
      </w:r>
      <w:proofErr w:type="spellStart"/>
      <w:r w:rsidRPr="00E6762C">
        <w:rPr>
          <w:b/>
          <w:sz w:val="22"/>
          <w:lang w:val="es-ES_tradnl" w:eastAsia="es-ES_tradnl"/>
        </w:rPr>
        <w:t>Part</w:t>
      </w:r>
      <w:proofErr w:type="spellEnd"/>
      <w:r w:rsidRPr="00E6762C">
        <w:rPr>
          <w:b/>
          <w:sz w:val="22"/>
          <w:lang w:val="es-ES_tradnl" w:eastAsia="es-ES_tradnl"/>
        </w:rPr>
        <w:t xml:space="preserve"> 2”</w:t>
      </w:r>
      <w:r w:rsidRPr="00E6762C">
        <w:rPr>
          <w:sz w:val="22"/>
          <w:lang w:val="es-ES_tradnl" w:eastAsia="es-ES_tradnl"/>
        </w:rPr>
        <w:t xml:space="preserve"> Pérez Art </w:t>
      </w:r>
      <w:proofErr w:type="spellStart"/>
      <w:r w:rsidRPr="00E6762C">
        <w:rPr>
          <w:sz w:val="22"/>
          <w:lang w:val="es-ES_tradnl" w:eastAsia="es-ES_tradnl"/>
        </w:rPr>
        <w:t>Museum</w:t>
      </w:r>
      <w:proofErr w:type="spellEnd"/>
      <w:r w:rsidRPr="00E6762C">
        <w:rPr>
          <w:sz w:val="22"/>
          <w:lang w:val="es-ES_tradnl" w:eastAsia="es-ES_tradnl"/>
        </w:rPr>
        <w:t xml:space="preserve"> Miami, 2017</w:t>
      </w:r>
    </w:p>
    <w:p w:rsidR="003D4518" w:rsidRPr="005F1202" w:rsidRDefault="003D4518" w:rsidP="00EE386D">
      <w:pPr>
        <w:shd w:val="clear" w:color="auto" w:fill="FFFFFF"/>
        <w:ind w:left="630"/>
        <w:rPr>
          <w:sz w:val="16"/>
          <w:lang w:val="es-ES_tradnl" w:eastAsia="es-ES_tradnl"/>
        </w:rPr>
      </w:pPr>
      <w:proofErr w:type="spellStart"/>
      <w:r w:rsidRPr="005F1202">
        <w:rPr>
          <w:sz w:val="16"/>
          <w:lang w:val="es-ES_tradnl" w:eastAsia="es-ES_tradnl"/>
        </w:rPr>
        <w:t>Panelists</w:t>
      </w:r>
      <w:proofErr w:type="spellEnd"/>
      <w:r w:rsidRPr="005F1202">
        <w:rPr>
          <w:sz w:val="16"/>
          <w:lang w:val="es-ES_tradnl" w:eastAsia="es-ES_tradnl"/>
        </w:rPr>
        <w:t xml:space="preserve">: </w:t>
      </w:r>
      <w:r w:rsidRPr="005F1202">
        <w:rPr>
          <w:bCs/>
          <w:sz w:val="16"/>
          <w:szCs w:val="16"/>
          <w:lang w:val="es-ES_tradnl" w:eastAsia="es-ES_tradnl"/>
        </w:rPr>
        <w:t xml:space="preserve">Glenda León, Ernesto Leal, Inti Hernández, </w:t>
      </w:r>
      <w:proofErr w:type="spellStart"/>
      <w:r w:rsidRPr="005F1202">
        <w:rPr>
          <w:bCs/>
          <w:sz w:val="16"/>
          <w:szCs w:val="16"/>
          <w:lang w:val="es-ES_tradnl" w:eastAsia="es-ES_tradnl"/>
        </w:rPr>
        <w:t>Yornel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 xml:space="preserve"> Martínez, Leyden Rodríguez Casanova, Lázaro Saavedra </w:t>
      </w:r>
      <w:proofErr w:type="spellStart"/>
      <w:r w:rsidRPr="005F1202">
        <w:rPr>
          <w:bCs/>
          <w:sz w:val="16"/>
          <w:szCs w:val="16"/>
          <w:lang w:val="es-ES_tradnl" w:eastAsia="es-ES_tradnl"/>
        </w:rPr>
        <w:t>and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 xml:space="preserve"> </w:t>
      </w:r>
      <w:proofErr w:type="spellStart"/>
      <w:r w:rsidRPr="005F1202">
        <w:rPr>
          <w:bCs/>
          <w:sz w:val="16"/>
          <w:szCs w:val="16"/>
          <w:lang w:val="es-ES_tradnl" w:eastAsia="es-ES_tradnl"/>
        </w:rPr>
        <w:t>Manny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 xml:space="preserve"> </w:t>
      </w:r>
      <w:proofErr w:type="spellStart"/>
      <w:r w:rsidRPr="005F1202">
        <w:rPr>
          <w:bCs/>
          <w:sz w:val="16"/>
          <w:szCs w:val="16"/>
          <w:lang w:val="es-ES_tradnl" w:eastAsia="es-ES_tradnl"/>
        </w:rPr>
        <w:t>Prieres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>.</w:t>
      </w:r>
      <w:r w:rsidRPr="005F1202">
        <w:rPr>
          <w:b/>
          <w:bCs/>
          <w:sz w:val="16"/>
          <w:szCs w:val="16"/>
          <w:lang w:val="es-ES_tradnl" w:eastAsia="es-ES_tradnl"/>
        </w:rPr>
        <w:t xml:space="preserve"> </w:t>
      </w:r>
    </w:p>
    <w:p w:rsidR="003D4518" w:rsidRPr="005F1202" w:rsidRDefault="003D4518" w:rsidP="00EE386D">
      <w:pPr>
        <w:spacing w:before="2" w:after="2"/>
        <w:ind w:left="630" w:hanging="630"/>
        <w:rPr>
          <w:rFonts w:cs="Times New Roman"/>
          <w:sz w:val="16"/>
          <w:szCs w:val="19"/>
          <w:lang w:val="es-ES_tradnl" w:eastAsia="es-ES_tradnl"/>
        </w:rPr>
      </w:pPr>
      <w:proofErr w:type="spellStart"/>
      <w:r w:rsidRPr="00E6762C">
        <w:rPr>
          <w:b/>
          <w:sz w:val="22"/>
          <w:lang w:val="es-ES_tradnl" w:eastAsia="es-ES_tradnl"/>
        </w:rPr>
        <w:t>Organizer</w:t>
      </w:r>
      <w:proofErr w:type="spellEnd"/>
      <w:r w:rsidRPr="00E6762C">
        <w:rPr>
          <w:b/>
          <w:sz w:val="22"/>
          <w:lang w:val="es-ES_tradnl" w:eastAsia="es-ES_tradnl"/>
        </w:rPr>
        <w:t xml:space="preserve"> </w:t>
      </w:r>
      <w:proofErr w:type="spellStart"/>
      <w:r w:rsidRPr="00E6762C">
        <w:rPr>
          <w:b/>
          <w:sz w:val="22"/>
          <w:lang w:val="es-ES_tradnl" w:eastAsia="es-ES_tradnl"/>
        </w:rPr>
        <w:t>and</w:t>
      </w:r>
      <w:proofErr w:type="spellEnd"/>
      <w:r w:rsidRPr="00E6762C">
        <w:rPr>
          <w:b/>
          <w:sz w:val="22"/>
          <w:lang w:val="es-ES_tradnl" w:eastAsia="es-ES_tradnl"/>
        </w:rPr>
        <w:t xml:space="preserve"> </w:t>
      </w:r>
      <w:proofErr w:type="spellStart"/>
      <w:r w:rsidRPr="00E6762C">
        <w:rPr>
          <w:b/>
          <w:sz w:val="22"/>
          <w:lang w:val="es-ES_tradnl" w:eastAsia="es-ES_tradnl"/>
        </w:rPr>
        <w:t>Moderator</w:t>
      </w:r>
      <w:proofErr w:type="spellEnd"/>
      <w:r w:rsidRPr="00E6762C">
        <w:rPr>
          <w:b/>
          <w:sz w:val="22"/>
          <w:lang w:val="es-ES_tradnl" w:eastAsia="es-ES_tradnl"/>
        </w:rPr>
        <w:t xml:space="preserve"> – Panel </w:t>
      </w:r>
      <w:proofErr w:type="spellStart"/>
      <w:r w:rsidRPr="00E6762C">
        <w:rPr>
          <w:b/>
          <w:sz w:val="22"/>
          <w:lang w:val="es-ES_tradnl" w:eastAsia="es-ES_tradnl"/>
        </w:rPr>
        <w:t>Discussion</w:t>
      </w:r>
      <w:proofErr w:type="spellEnd"/>
      <w:r w:rsidRPr="00E6762C">
        <w:rPr>
          <w:b/>
          <w:sz w:val="22"/>
          <w:lang w:val="es-ES_tradnl" w:eastAsia="es-ES_tradnl"/>
        </w:rPr>
        <w:t>, “</w:t>
      </w:r>
      <w:proofErr w:type="spellStart"/>
      <w:r w:rsidRPr="00E6762C">
        <w:rPr>
          <w:b/>
          <w:sz w:val="22"/>
          <w:lang w:val="es-ES_tradnl" w:eastAsia="es-ES_tradnl"/>
        </w:rPr>
        <w:t>Baking</w:t>
      </w:r>
      <w:proofErr w:type="spellEnd"/>
      <w:r w:rsidRPr="00E6762C">
        <w:rPr>
          <w:b/>
          <w:sz w:val="22"/>
          <w:lang w:val="es-ES_tradnl" w:eastAsia="es-ES_tradnl"/>
        </w:rPr>
        <w:t xml:space="preserve"> </w:t>
      </w:r>
      <w:proofErr w:type="spellStart"/>
      <w:r w:rsidRPr="00E6762C">
        <w:rPr>
          <w:b/>
          <w:sz w:val="22"/>
          <w:lang w:val="es-ES_tradnl" w:eastAsia="es-ES_tradnl"/>
        </w:rPr>
        <w:t>History</w:t>
      </w:r>
      <w:proofErr w:type="spellEnd"/>
      <w:r w:rsidRPr="00E6762C">
        <w:rPr>
          <w:b/>
          <w:sz w:val="22"/>
          <w:lang w:val="es-ES_tradnl" w:eastAsia="es-ES_tradnl"/>
        </w:rPr>
        <w:t xml:space="preserve">: </w:t>
      </w:r>
      <w:proofErr w:type="spellStart"/>
      <w:r w:rsidRPr="00E6762C">
        <w:rPr>
          <w:b/>
          <w:sz w:val="22"/>
          <w:lang w:val="es-ES_tradnl" w:eastAsia="es-ES_tradnl"/>
        </w:rPr>
        <w:t>Bakehouse</w:t>
      </w:r>
      <w:proofErr w:type="spellEnd"/>
      <w:r w:rsidRPr="00E6762C">
        <w:rPr>
          <w:b/>
          <w:sz w:val="22"/>
          <w:lang w:val="es-ES_tradnl" w:eastAsia="es-ES_tradnl"/>
        </w:rPr>
        <w:t xml:space="preserve"> Art </w:t>
      </w:r>
      <w:proofErr w:type="spellStart"/>
      <w:r w:rsidRPr="00E6762C">
        <w:rPr>
          <w:b/>
          <w:sz w:val="22"/>
          <w:lang w:val="es-ES_tradnl" w:eastAsia="es-ES_tradnl"/>
        </w:rPr>
        <w:t>Complex’s</w:t>
      </w:r>
      <w:proofErr w:type="spellEnd"/>
      <w:r w:rsidRPr="00E6762C">
        <w:rPr>
          <w:b/>
          <w:sz w:val="22"/>
          <w:lang w:val="es-ES_tradnl" w:eastAsia="es-ES_tradnl"/>
        </w:rPr>
        <w:t xml:space="preserve"> </w:t>
      </w:r>
      <w:proofErr w:type="spellStart"/>
      <w:r w:rsidRPr="00E6762C">
        <w:rPr>
          <w:b/>
          <w:sz w:val="22"/>
          <w:lang w:val="es-ES_tradnl" w:eastAsia="es-ES_tradnl"/>
        </w:rPr>
        <w:t>Legacy</w:t>
      </w:r>
      <w:proofErr w:type="spellEnd"/>
      <w:r w:rsidRPr="00E6762C">
        <w:rPr>
          <w:b/>
          <w:sz w:val="22"/>
          <w:lang w:val="es-ES_tradnl" w:eastAsia="es-ES_tradnl"/>
        </w:rPr>
        <w:t xml:space="preserve"> </w:t>
      </w:r>
      <w:proofErr w:type="spellStart"/>
      <w:r w:rsidRPr="00E6762C">
        <w:rPr>
          <w:b/>
          <w:sz w:val="22"/>
          <w:lang w:val="es-ES_tradnl" w:eastAsia="es-ES_tradnl"/>
        </w:rPr>
        <w:t>and</w:t>
      </w:r>
      <w:proofErr w:type="spellEnd"/>
      <w:r w:rsidRPr="00E6762C">
        <w:rPr>
          <w:b/>
          <w:sz w:val="22"/>
          <w:lang w:val="es-ES_tradnl" w:eastAsia="es-ES_tradnl"/>
        </w:rPr>
        <w:t xml:space="preserve"> </w:t>
      </w:r>
      <w:proofErr w:type="spellStart"/>
      <w:r w:rsidRPr="00E6762C">
        <w:rPr>
          <w:b/>
          <w:sz w:val="22"/>
          <w:lang w:val="es-ES_tradnl" w:eastAsia="es-ES_tradnl"/>
        </w:rPr>
        <w:t>Future</w:t>
      </w:r>
      <w:proofErr w:type="spellEnd"/>
      <w:r w:rsidRPr="00E6762C">
        <w:rPr>
          <w:b/>
          <w:sz w:val="22"/>
          <w:lang w:val="es-ES_tradnl" w:eastAsia="es-ES_tradnl"/>
        </w:rPr>
        <w:t>”</w:t>
      </w:r>
      <w:r w:rsidRPr="00E6762C">
        <w:rPr>
          <w:sz w:val="22"/>
          <w:lang w:val="es-ES_tradnl" w:eastAsia="es-ES_tradnl"/>
        </w:rPr>
        <w:t xml:space="preserve">. </w:t>
      </w:r>
      <w:proofErr w:type="spellStart"/>
      <w:r w:rsidRPr="00E6762C">
        <w:rPr>
          <w:rFonts w:cs="Times New Roman"/>
          <w:sz w:val="22"/>
          <w:szCs w:val="28"/>
          <w:lang w:val="es-ES_tradnl" w:eastAsia="es-ES_tradnl"/>
        </w:rPr>
        <w:t>Bakehouse</w:t>
      </w:r>
      <w:proofErr w:type="spellEnd"/>
      <w:r w:rsidRPr="00E6762C">
        <w:rPr>
          <w:rFonts w:cs="Times New Roman"/>
          <w:sz w:val="22"/>
          <w:szCs w:val="28"/>
          <w:lang w:val="es-ES_tradnl" w:eastAsia="es-ES_tradnl"/>
        </w:rPr>
        <w:t xml:space="preserve"> Art </w:t>
      </w:r>
      <w:proofErr w:type="spellStart"/>
      <w:r w:rsidRPr="00E6762C">
        <w:rPr>
          <w:rFonts w:cs="Times New Roman"/>
          <w:sz w:val="22"/>
          <w:szCs w:val="28"/>
          <w:lang w:val="es-ES_tradnl" w:eastAsia="es-ES_tradnl"/>
        </w:rPr>
        <w:t>Complex</w:t>
      </w:r>
      <w:proofErr w:type="spellEnd"/>
      <w:r w:rsidRPr="00E6762C">
        <w:rPr>
          <w:rFonts w:cs="Times New Roman"/>
          <w:sz w:val="22"/>
          <w:szCs w:val="28"/>
          <w:lang w:val="es-ES_tradnl" w:eastAsia="es-ES_tradnl"/>
        </w:rPr>
        <w:t>, 2017</w:t>
      </w:r>
      <w:r w:rsidRPr="00E6762C">
        <w:rPr>
          <w:rFonts w:cs="Times New Roman"/>
          <w:sz w:val="22"/>
          <w:szCs w:val="28"/>
          <w:lang w:val="es-ES_tradnl" w:eastAsia="es-ES_tradnl"/>
        </w:rPr>
        <w:br/>
      </w:r>
      <w:proofErr w:type="spellStart"/>
      <w:r w:rsidRPr="005F1202">
        <w:rPr>
          <w:sz w:val="16"/>
          <w:lang w:val="es-ES_tradnl" w:eastAsia="es-ES_tradnl"/>
        </w:rPr>
        <w:t>Panelists</w:t>
      </w:r>
      <w:proofErr w:type="spellEnd"/>
      <w:r w:rsidRPr="005F1202">
        <w:rPr>
          <w:sz w:val="16"/>
          <w:lang w:val="es-ES_tradnl" w:eastAsia="es-ES_tradnl"/>
        </w:rPr>
        <w:t xml:space="preserve">: </w:t>
      </w:r>
      <w:r w:rsidRPr="005F1202">
        <w:rPr>
          <w:sz w:val="16"/>
          <w:szCs w:val="28"/>
          <w:lang w:val="es-ES_tradnl" w:eastAsia="es-ES_tradnl"/>
        </w:rPr>
        <w:t xml:space="preserve">Vivian </w:t>
      </w:r>
      <w:proofErr w:type="spellStart"/>
      <w:r w:rsidRPr="005F1202">
        <w:rPr>
          <w:sz w:val="16"/>
          <w:szCs w:val="28"/>
          <w:lang w:val="es-ES_tradnl" w:eastAsia="es-ES_tradnl"/>
        </w:rPr>
        <w:t>Rodriguez</w:t>
      </w:r>
      <w:proofErr w:type="spellEnd"/>
      <w:r w:rsidRPr="005F1202">
        <w:rPr>
          <w:sz w:val="16"/>
          <w:szCs w:val="28"/>
          <w:lang w:val="es-ES_tradnl" w:eastAsia="es-ES_tradnl"/>
        </w:rPr>
        <w:t xml:space="preserve">, </w:t>
      </w:r>
      <w:proofErr w:type="spellStart"/>
      <w:r w:rsidRPr="005F1202">
        <w:rPr>
          <w:sz w:val="16"/>
          <w:szCs w:val="28"/>
          <w:lang w:val="es-ES_tradnl" w:eastAsia="es-ES_tradnl"/>
        </w:rPr>
        <w:t>Founding</w:t>
      </w:r>
      <w:proofErr w:type="spellEnd"/>
      <w:r w:rsidRPr="005F1202">
        <w:rPr>
          <w:sz w:val="16"/>
          <w:szCs w:val="28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8"/>
          <w:lang w:val="es-ES_tradnl" w:eastAsia="es-ES_tradnl"/>
        </w:rPr>
        <w:t>Executive</w:t>
      </w:r>
      <w:proofErr w:type="spellEnd"/>
      <w:r w:rsidRPr="005F1202">
        <w:rPr>
          <w:sz w:val="16"/>
          <w:szCs w:val="28"/>
          <w:lang w:val="es-ES_tradnl" w:eastAsia="es-ES_tradnl"/>
        </w:rPr>
        <w:t xml:space="preserve"> Director </w:t>
      </w:r>
      <w:proofErr w:type="spellStart"/>
      <w:r w:rsidRPr="005F1202">
        <w:rPr>
          <w:sz w:val="16"/>
          <w:szCs w:val="28"/>
          <w:lang w:val="es-ES_tradnl" w:eastAsia="es-ES_tradnl"/>
        </w:rPr>
        <w:t>of</w:t>
      </w:r>
      <w:proofErr w:type="spellEnd"/>
      <w:r w:rsidRPr="005F1202">
        <w:rPr>
          <w:sz w:val="16"/>
          <w:szCs w:val="28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8"/>
          <w:lang w:val="es-ES_tradnl" w:eastAsia="es-ES_tradnl"/>
        </w:rPr>
        <w:t>the</w:t>
      </w:r>
      <w:proofErr w:type="spellEnd"/>
      <w:r w:rsidRPr="005F1202">
        <w:rPr>
          <w:sz w:val="16"/>
          <w:szCs w:val="28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8"/>
          <w:lang w:val="es-ES_tradnl" w:eastAsia="es-ES_tradnl"/>
        </w:rPr>
        <w:t>Bakehouse</w:t>
      </w:r>
      <w:proofErr w:type="spellEnd"/>
      <w:r w:rsidRPr="005F1202">
        <w:rPr>
          <w:sz w:val="16"/>
          <w:szCs w:val="28"/>
          <w:lang w:val="es-ES_tradnl" w:eastAsia="es-ES_tradnl"/>
        </w:rPr>
        <w:t xml:space="preserve"> Art </w:t>
      </w:r>
      <w:proofErr w:type="spellStart"/>
      <w:r w:rsidRPr="005F1202">
        <w:rPr>
          <w:sz w:val="16"/>
          <w:szCs w:val="28"/>
          <w:lang w:val="es-ES_tradnl" w:eastAsia="es-ES_tradnl"/>
        </w:rPr>
        <w:t>Complex</w:t>
      </w:r>
      <w:proofErr w:type="spellEnd"/>
      <w:r w:rsidRPr="005F1202">
        <w:rPr>
          <w:sz w:val="16"/>
          <w:szCs w:val="28"/>
          <w:lang w:val="es-ES_tradnl" w:eastAsia="es-ES_tradnl"/>
        </w:rPr>
        <w:t xml:space="preserve">; Bibi </w:t>
      </w:r>
      <w:proofErr w:type="spellStart"/>
      <w:r w:rsidRPr="005F1202">
        <w:rPr>
          <w:sz w:val="16"/>
          <w:szCs w:val="28"/>
          <w:lang w:val="es-ES_tradnl" w:eastAsia="es-ES_tradnl"/>
        </w:rPr>
        <w:t>Baloyra</w:t>
      </w:r>
      <w:proofErr w:type="spellEnd"/>
      <w:r w:rsidRPr="005F1202">
        <w:rPr>
          <w:sz w:val="16"/>
          <w:szCs w:val="28"/>
          <w:lang w:val="es-ES_tradnl" w:eastAsia="es-ES_tradnl"/>
        </w:rPr>
        <w:t xml:space="preserve">, </w:t>
      </w:r>
      <w:proofErr w:type="spellStart"/>
      <w:r w:rsidRPr="005F1202">
        <w:rPr>
          <w:sz w:val="16"/>
          <w:szCs w:val="28"/>
          <w:lang w:val="es-ES_tradnl" w:eastAsia="es-ES_tradnl"/>
        </w:rPr>
        <w:t>Executive</w:t>
      </w:r>
      <w:proofErr w:type="spellEnd"/>
      <w:r w:rsidRPr="005F1202">
        <w:rPr>
          <w:sz w:val="16"/>
          <w:szCs w:val="28"/>
          <w:lang w:val="es-ES_tradnl" w:eastAsia="es-ES_tradnl"/>
        </w:rPr>
        <w:t xml:space="preserve"> Director </w:t>
      </w:r>
      <w:proofErr w:type="spellStart"/>
      <w:r w:rsidRPr="005F1202">
        <w:rPr>
          <w:sz w:val="16"/>
          <w:szCs w:val="28"/>
          <w:lang w:val="es-ES_tradnl" w:eastAsia="es-ES_tradnl"/>
        </w:rPr>
        <w:t>of</w:t>
      </w:r>
      <w:proofErr w:type="spellEnd"/>
      <w:r w:rsidRPr="005F1202">
        <w:rPr>
          <w:sz w:val="16"/>
          <w:szCs w:val="28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8"/>
          <w:lang w:val="es-ES_tradnl" w:eastAsia="es-ES_tradnl"/>
        </w:rPr>
        <w:t>the</w:t>
      </w:r>
      <w:proofErr w:type="spellEnd"/>
      <w:r w:rsidRPr="005F1202">
        <w:rPr>
          <w:sz w:val="16"/>
          <w:szCs w:val="28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8"/>
          <w:lang w:val="es-ES_tradnl" w:eastAsia="es-ES_tradnl"/>
        </w:rPr>
        <w:t>Bakehouse</w:t>
      </w:r>
      <w:proofErr w:type="spellEnd"/>
      <w:r w:rsidRPr="005F1202">
        <w:rPr>
          <w:sz w:val="16"/>
          <w:szCs w:val="28"/>
          <w:lang w:val="es-ES_tradnl" w:eastAsia="es-ES_tradnl"/>
        </w:rPr>
        <w:t xml:space="preserve"> Art </w:t>
      </w:r>
      <w:proofErr w:type="spellStart"/>
      <w:r w:rsidRPr="005F1202">
        <w:rPr>
          <w:sz w:val="16"/>
          <w:szCs w:val="28"/>
          <w:lang w:val="es-ES_tradnl" w:eastAsia="es-ES_tradnl"/>
        </w:rPr>
        <w:t>Complex</w:t>
      </w:r>
      <w:proofErr w:type="spellEnd"/>
      <w:r w:rsidRPr="005F1202">
        <w:rPr>
          <w:sz w:val="16"/>
          <w:szCs w:val="28"/>
          <w:lang w:val="es-ES_tradnl" w:eastAsia="es-ES_tradnl"/>
        </w:rPr>
        <w:t xml:space="preserve">; </w:t>
      </w:r>
      <w:r w:rsidRPr="005F1202">
        <w:rPr>
          <w:sz w:val="16"/>
          <w:szCs w:val="25"/>
          <w:lang w:val="es-ES_tradnl" w:eastAsia="es-ES_tradnl"/>
        </w:rPr>
        <w:t>Carola Bravo,</w:t>
      </w:r>
      <w:r w:rsidRPr="005F1202">
        <w:rPr>
          <w:rFonts w:cs="Times New Roman"/>
          <w:sz w:val="16"/>
          <w:szCs w:val="28"/>
        </w:rPr>
        <w:t xml:space="preserve"> </w:t>
      </w:r>
      <w:proofErr w:type="spellStart"/>
      <w:r w:rsidRPr="005F1202">
        <w:rPr>
          <w:rFonts w:cs="Times New Roman"/>
          <w:sz w:val="16"/>
          <w:szCs w:val="28"/>
          <w:lang w:val="es-ES_tradnl" w:eastAsia="es-ES_tradnl"/>
        </w:rPr>
        <w:t>Maria</w:t>
      </w:r>
      <w:proofErr w:type="spellEnd"/>
      <w:r w:rsidRPr="005F1202">
        <w:rPr>
          <w:rFonts w:cs="Times New Roman"/>
          <w:sz w:val="16"/>
          <w:szCs w:val="28"/>
          <w:lang w:val="es-ES_tradnl" w:eastAsia="es-ES_tradnl"/>
        </w:rPr>
        <w:t xml:space="preserve"> </w:t>
      </w:r>
      <w:proofErr w:type="spellStart"/>
      <w:r w:rsidRPr="005F1202">
        <w:rPr>
          <w:rFonts w:cs="Times New Roman"/>
          <w:sz w:val="16"/>
          <w:szCs w:val="28"/>
          <w:lang w:val="es-ES_tradnl" w:eastAsia="es-ES_tradnl"/>
        </w:rPr>
        <w:t>Martinez</w:t>
      </w:r>
      <w:proofErr w:type="spellEnd"/>
      <w:r w:rsidRPr="005F1202">
        <w:rPr>
          <w:rFonts w:cs="Times New Roman"/>
          <w:sz w:val="16"/>
          <w:szCs w:val="28"/>
          <w:lang w:val="es-ES_tradnl" w:eastAsia="es-ES_tradnl"/>
        </w:rPr>
        <w:t xml:space="preserve"> Cañas, Gary Moore, Robert </w:t>
      </w:r>
      <w:proofErr w:type="spellStart"/>
      <w:r w:rsidRPr="005F1202">
        <w:rPr>
          <w:rFonts w:cs="Times New Roman"/>
          <w:sz w:val="16"/>
          <w:szCs w:val="28"/>
          <w:lang w:val="es-ES_tradnl" w:eastAsia="es-ES_tradnl"/>
        </w:rPr>
        <w:t>McKnight</w:t>
      </w:r>
      <w:proofErr w:type="spellEnd"/>
      <w:r w:rsidRPr="005F1202">
        <w:rPr>
          <w:rFonts w:cs="Times New Roman"/>
          <w:sz w:val="16"/>
          <w:szCs w:val="28"/>
          <w:lang w:val="es-ES_tradnl" w:eastAsia="es-ES_tradnl"/>
        </w:rPr>
        <w:t xml:space="preserve">, </w:t>
      </w:r>
      <w:proofErr w:type="spellStart"/>
      <w:r w:rsidRPr="005F1202">
        <w:rPr>
          <w:rFonts w:cs="Times New Roman"/>
          <w:sz w:val="16"/>
          <w:szCs w:val="28"/>
          <w:lang w:val="es-ES_tradnl" w:eastAsia="es-ES_tradnl"/>
        </w:rPr>
        <w:t>and</w:t>
      </w:r>
      <w:proofErr w:type="spellEnd"/>
      <w:r w:rsidRPr="005F1202">
        <w:rPr>
          <w:rFonts w:cs="Times New Roman"/>
          <w:sz w:val="16"/>
          <w:szCs w:val="28"/>
          <w:lang w:val="es-ES_tradnl" w:eastAsia="es-ES_tradnl"/>
        </w:rPr>
        <w:t xml:space="preserve"> Xavier Cortada (</w:t>
      </w:r>
      <w:proofErr w:type="spellStart"/>
      <w:r w:rsidRPr="005F1202">
        <w:rPr>
          <w:rFonts w:cs="Times New Roman"/>
          <w:sz w:val="16"/>
          <w:szCs w:val="28"/>
          <w:lang w:val="es-ES_tradnl" w:eastAsia="es-ES_tradnl"/>
        </w:rPr>
        <w:t>Former</w:t>
      </w:r>
      <w:proofErr w:type="spellEnd"/>
      <w:r w:rsidRPr="005F1202">
        <w:rPr>
          <w:rFonts w:cs="Times New Roman"/>
          <w:sz w:val="16"/>
          <w:szCs w:val="28"/>
          <w:lang w:val="es-ES_tradnl" w:eastAsia="es-ES_tradnl"/>
        </w:rPr>
        <w:t xml:space="preserve"> BAC </w:t>
      </w:r>
      <w:proofErr w:type="spellStart"/>
      <w:r w:rsidRPr="005F1202">
        <w:rPr>
          <w:rFonts w:cs="Times New Roman"/>
          <w:sz w:val="16"/>
          <w:szCs w:val="28"/>
          <w:lang w:val="es-ES_tradnl" w:eastAsia="es-ES_tradnl"/>
        </w:rPr>
        <w:t>Artists</w:t>
      </w:r>
      <w:proofErr w:type="spellEnd"/>
      <w:r w:rsidRPr="005F1202">
        <w:rPr>
          <w:rFonts w:cs="Times New Roman"/>
          <w:sz w:val="16"/>
          <w:szCs w:val="28"/>
          <w:lang w:val="es-ES_tradnl" w:eastAsia="es-ES_tradnl"/>
        </w:rPr>
        <w:t xml:space="preserve">;) Aurora Molina, </w:t>
      </w:r>
      <w:proofErr w:type="spellStart"/>
      <w:r w:rsidRPr="005F1202">
        <w:rPr>
          <w:rFonts w:cs="Times New Roman"/>
          <w:sz w:val="16"/>
          <w:szCs w:val="28"/>
          <w:lang w:val="es-ES_tradnl" w:eastAsia="es-ES_tradnl"/>
        </w:rPr>
        <w:t>Troy</w:t>
      </w:r>
      <w:proofErr w:type="spellEnd"/>
      <w:r w:rsidRPr="005F1202">
        <w:rPr>
          <w:rFonts w:cs="Times New Roman"/>
          <w:sz w:val="16"/>
          <w:szCs w:val="28"/>
          <w:lang w:val="es-ES_tradnl" w:eastAsia="es-ES_tradnl"/>
        </w:rPr>
        <w:t xml:space="preserve"> </w:t>
      </w:r>
      <w:proofErr w:type="spellStart"/>
      <w:r w:rsidRPr="005F1202">
        <w:rPr>
          <w:rFonts w:cs="Times New Roman"/>
          <w:sz w:val="16"/>
          <w:szCs w:val="28"/>
          <w:lang w:val="es-ES_tradnl" w:eastAsia="es-ES_tradnl"/>
        </w:rPr>
        <w:t>Simmons</w:t>
      </w:r>
      <w:proofErr w:type="spellEnd"/>
      <w:r w:rsidRPr="005F1202">
        <w:rPr>
          <w:rFonts w:cs="Times New Roman"/>
          <w:sz w:val="16"/>
          <w:szCs w:val="28"/>
          <w:lang w:val="es-ES_tradnl" w:eastAsia="es-ES_tradnl"/>
        </w:rPr>
        <w:t xml:space="preserve"> </w:t>
      </w:r>
      <w:proofErr w:type="spellStart"/>
      <w:r w:rsidRPr="005F1202">
        <w:rPr>
          <w:rFonts w:cs="Times New Roman"/>
          <w:sz w:val="16"/>
          <w:szCs w:val="28"/>
          <w:lang w:val="es-ES_tradnl" w:eastAsia="es-ES_tradnl"/>
        </w:rPr>
        <w:t>and</w:t>
      </w:r>
      <w:proofErr w:type="spellEnd"/>
      <w:r w:rsidRPr="005F1202">
        <w:rPr>
          <w:rFonts w:cs="Times New Roman"/>
          <w:sz w:val="16"/>
          <w:szCs w:val="28"/>
          <w:lang w:val="es-ES_tradnl" w:eastAsia="es-ES_tradnl"/>
        </w:rPr>
        <w:t> </w:t>
      </w:r>
      <w:proofErr w:type="spellStart"/>
      <w:r w:rsidRPr="005F1202">
        <w:rPr>
          <w:rFonts w:cs="Times New Roman"/>
          <w:sz w:val="16"/>
          <w:szCs w:val="28"/>
          <w:lang w:val="es-ES_tradnl" w:eastAsia="es-ES_tradnl"/>
        </w:rPr>
        <w:t>Stephanie</w:t>
      </w:r>
      <w:proofErr w:type="spellEnd"/>
      <w:r w:rsidRPr="005F1202">
        <w:rPr>
          <w:rFonts w:cs="Times New Roman"/>
          <w:sz w:val="16"/>
          <w:szCs w:val="28"/>
          <w:lang w:val="es-ES_tradnl" w:eastAsia="es-ES_tradnl"/>
        </w:rPr>
        <w:t xml:space="preserve"> Jaffe-Werner (</w:t>
      </w:r>
      <w:proofErr w:type="spellStart"/>
      <w:r w:rsidRPr="005F1202">
        <w:rPr>
          <w:rFonts w:cs="Times New Roman"/>
          <w:sz w:val="16"/>
          <w:szCs w:val="28"/>
          <w:lang w:val="es-ES_tradnl" w:eastAsia="es-ES_tradnl"/>
        </w:rPr>
        <w:t>Current</w:t>
      </w:r>
      <w:proofErr w:type="spellEnd"/>
      <w:r w:rsidRPr="005F1202">
        <w:rPr>
          <w:rFonts w:cs="Times New Roman"/>
          <w:sz w:val="16"/>
          <w:szCs w:val="28"/>
          <w:lang w:val="es-ES_tradnl" w:eastAsia="es-ES_tradnl"/>
        </w:rPr>
        <w:t xml:space="preserve"> BAC </w:t>
      </w:r>
      <w:proofErr w:type="spellStart"/>
      <w:r w:rsidRPr="005F1202">
        <w:rPr>
          <w:rFonts w:cs="Times New Roman"/>
          <w:sz w:val="16"/>
          <w:szCs w:val="28"/>
          <w:lang w:val="es-ES_tradnl" w:eastAsia="es-ES_tradnl"/>
        </w:rPr>
        <w:t>artists</w:t>
      </w:r>
      <w:proofErr w:type="spellEnd"/>
      <w:r w:rsidRPr="005F1202">
        <w:rPr>
          <w:rFonts w:cs="Times New Roman"/>
          <w:sz w:val="16"/>
          <w:szCs w:val="28"/>
          <w:lang w:val="es-ES_tradnl" w:eastAsia="es-ES_tradnl"/>
        </w:rPr>
        <w:t>)</w:t>
      </w:r>
      <w:r w:rsidRPr="005F1202">
        <w:rPr>
          <w:rFonts w:cs="Times New Roman"/>
          <w:sz w:val="16"/>
          <w:szCs w:val="19"/>
          <w:lang w:val="es-ES_tradnl" w:eastAsia="es-ES_tradnl"/>
        </w:rPr>
        <w:t xml:space="preserve">. </w:t>
      </w:r>
    </w:p>
    <w:p w:rsidR="003D4518" w:rsidRPr="00E6762C" w:rsidRDefault="003D4518" w:rsidP="00EE386D">
      <w:pPr>
        <w:ind w:left="630" w:hanging="630"/>
        <w:rPr>
          <w:bCs/>
          <w:sz w:val="22"/>
          <w:szCs w:val="16"/>
          <w:lang w:val="es-ES_tradnl" w:eastAsia="es-ES_tradnl"/>
        </w:rPr>
      </w:pP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Panelist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 xml:space="preserve"> – Panel </w:t>
      </w: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Discusion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 xml:space="preserve">, “State </w:t>
      </w: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and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 xml:space="preserve"> Culture in Cuba”</w:t>
      </w:r>
      <w:r w:rsidRPr="00E6762C">
        <w:rPr>
          <w:bCs/>
          <w:sz w:val="22"/>
          <w:szCs w:val="16"/>
          <w:lang w:val="es-ES_tradnl" w:eastAsia="es-ES_tradnl"/>
        </w:rPr>
        <w:t xml:space="preserve">.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The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Bildner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Center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for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Western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Hemisphere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Studies.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The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Graduate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Center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,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City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University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of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New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York, NY,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October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11, 2013.</w:t>
      </w:r>
    </w:p>
    <w:p w:rsidR="003D4518" w:rsidRPr="005F1202" w:rsidRDefault="003D4518" w:rsidP="00EE386D">
      <w:pPr>
        <w:ind w:left="630"/>
        <w:rPr>
          <w:sz w:val="16"/>
          <w:szCs w:val="20"/>
          <w:lang w:val="es-ES_tradnl" w:eastAsia="es-ES_tradnl"/>
        </w:rPr>
      </w:pPr>
      <w:proofErr w:type="spellStart"/>
      <w:r w:rsidRPr="005F1202">
        <w:rPr>
          <w:bCs/>
          <w:sz w:val="16"/>
          <w:szCs w:val="16"/>
          <w:lang w:val="es-ES_tradnl" w:eastAsia="es-ES_tradnl"/>
        </w:rPr>
        <w:t>Other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 xml:space="preserve"> </w:t>
      </w:r>
      <w:proofErr w:type="spellStart"/>
      <w:r w:rsidRPr="005F1202">
        <w:rPr>
          <w:bCs/>
          <w:sz w:val="16"/>
          <w:szCs w:val="16"/>
          <w:lang w:val="es-ES_tradnl" w:eastAsia="es-ES_tradnl"/>
        </w:rPr>
        <w:t>panelists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 xml:space="preserve">: </w:t>
      </w:r>
      <w:proofErr w:type="spellStart"/>
      <w:r w:rsidRPr="005F1202">
        <w:rPr>
          <w:bCs/>
          <w:sz w:val="16"/>
          <w:szCs w:val="16"/>
          <w:lang w:val="es-ES_tradnl" w:eastAsia="es-ES_tradnl"/>
        </w:rPr>
        <w:t>Laurie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 xml:space="preserve"> </w:t>
      </w:r>
      <w:proofErr w:type="spellStart"/>
      <w:r w:rsidRPr="005F1202">
        <w:rPr>
          <w:bCs/>
          <w:sz w:val="16"/>
          <w:szCs w:val="16"/>
          <w:lang w:val="es-ES_tradnl" w:eastAsia="es-ES_tradnl"/>
        </w:rPr>
        <w:t>Frederik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 xml:space="preserve">, </w:t>
      </w:r>
      <w:proofErr w:type="spellStart"/>
      <w:r w:rsidRPr="005F1202">
        <w:rPr>
          <w:iCs/>
          <w:sz w:val="16"/>
          <w:lang w:val="es-ES_tradnl" w:eastAsia="es-ES_tradnl"/>
        </w:rPr>
        <w:t>University</w:t>
      </w:r>
      <w:proofErr w:type="spellEnd"/>
      <w:r w:rsidRPr="005F1202">
        <w:rPr>
          <w:iCs/>
          <w:sz w:val="16"/>
          <w:lang w:val="es-ES_tradnl" w:eastAsia="es-ES_tradnl"/>
        </w:rPr>
        <w:t xml:space="preserve"> </w:t>
      </w:r>
      <w:proofErr w:type="spellStart"/>
      <w:r w:rsidRPr="005F1202">
        <w:rPr>
          <w:iCs/>
          <w:sz w:val="16"/>
          <w:lang w:val="es-ES_tradnl" w:eastAsia="es-ES_tradnl"/>
        </w:rPr>
        <w:t>of</w:t>
      </w:r>
      <w:proofErr w:type="spellEnd"/>
      <w:r w:rsidRPr="005F1202">
        <w:rPr>
          <w:iCs/>
          <w:sz w:val="16"/>
          <w:lang w:val="es-ES_tradnl" w:eastAsia="es-ES_tradnl"/>
        </w:rPr>
        <w:t xml:space="preserve"> Maryland</w:t>
      </w:r>
      <w:r w:rsidRPr="005F1202">
        <w:rPr>
          <w:sz w:val="16"/>
          <w:szCs w:val="20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lang w:val="es-ES_tradnl" w:eastAsia="es-ES_tradnl"/>
        </w:rPr>
        <w:t>and</w:t>
      </w:r>
      <w:proofErr w:type="spellEnd"/>
      <w:r w:rsidRPr="005F1202">
        <w:rPr>
          <w:sz w:val="16"/>
          <w:szCs w:val="20"/>
          <w:lang w:val="es-ES_tradnl" w:eastAsia="es-ES_tradnl"/>
        </w:rPr>
        <w:t xml:space="preserve"> </w:t>
      </w:r>
      <w:r w:rsidRPr="005F1202">
        <w:rPr>
          <w:bCs/>
          <w:sz w:val="16"/>
          <w:szCs w:val="16"/>
          <w:lang w:val="es-ES_tradnl" w:eastAsia="es-ES_tradnl"/>
        </w:rPr>
        <w:t xml:space="preserve">Rafael Rojas, </w:t>
      </w:r>
      <w:r w:rsidRPr="005F1202">
        <w:rPr>
          <w:iCs/>
          <w:sz w:val="16"/>
          <w:szCs w:val="17"/>
          <w:shd w:val="clear" w:color="auto" w:fill="FFFFFF"/>
          <w:lang w:val="es-ES_tradnl" w:eastAsia="es-ES_tradnl"/>
        </w:rPr>
        <w:t xml:space="preserve">CIDE, </w:t>
      </w:r>
      <w:proofErr w:type="spellStart"/>
      <w:r w:rsidRPr="005F1202">
        <w:rPr>
          <w:iCs/>
          <w:sz w:val="16"/>
          <w:szCs w:val="17"/>
          <w:shd w:val="clear" w:color="auto" w:fill="FFFFFF"/>
          <w:lang w:val="es-ES_tradnl" w:eastAsia="es-ES_tradnl"/>
        </w:rPr>
        <w:t>Mexico</w:t>
      </w:r>
      <w:proofErr w:type="spellEnd"/>
      <w:r w:rsidRPr="005F1202">
        <w:rPr>
          <w:iCs/>
          <w:sz w:val="16"/>
          <w:szCs w:val="17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iCs/>
          <w:sz w:val="16"/>
          <w:szCs w:val="17"/>
          <w:shd w:val="clear" w:color="auto" w:fill="FFFFFF"/>
          <w:lang w:val="es-ES_tradnl" w:eastAsia="es-ES_tradnl"/>
        </w:rPr>
        <w:t>and</w:t>
      </w:r>
      <w:proofErr w:type="spellEnd"/>
      <w:r w:rsidRPr="005F1202">
        <w:rPr>
          <w:iCs/>
          <w:sz w:val="16"/>
          <w:szCs w:val="17"/>
          <w:shd w:val="clear" w:color="auto" w:fill="FFFFFF"/>
          <w:lang w:val="es-ES_tradnl" w:eastAsia="es-ES_tradnl"/>
        </w:rPr>
        <w:t xml:space="preserve"> Princeton </w:t>
      </w:r>
      <w:proofErr w:type="spellStart"/>
      <w:r w:rsidRPr="005F1202">
        <w:rPr>
          <w:iCs/>
          <w:sz w:val="16"/>
          <w:szCs w:val="17"/>
          <w:shd w:val="clear" w:color="auto" w:fill="FFFFFF"/>
          <w:lang w:val="es-ES_tradnl" w:eastAsia="es-ES_tradnl"/>
        </w:rPr>
        <w:t>University</w:t>
      </w:r>
      <w:proofErr w:type="spellEnd"/>
      <w:r w:rsidRPr="005F1202">
        <w:rPr>
          <w:iCs/>
          <w:sz w:val="16"/>
          <w:szCs w:val="17"/>
          <w:shd w:val="clear" w:color="auto" w:fill="FFFFFF"/>
          <w:lang w:val="es-ES_tradnl" w:eastAsia="es-ES_tradnl"/>
        </w:rPr>
        <w:t>.</w:t>
      </w:r>
    </w:p>
    <w:p w:rsidR="003D4518" w:rsidRPr="00E6762C" w:rsidRDefault="003D4518" w:rsidP="00EE386D">
      <w:pPr>
        <w:ind w:left="630" w:hanging="630"/>
        <w:rPr>
          <w:bCs/>
          <w:sz w:val="22"/>
          <w:szCs w:val="16"/>
          <w:lang w:val="es-ES_tradnl" w:eastAsia="es-ES_tradnl"/>
        </w:rPr>
      </w:pP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Panelist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 xml:space="preserve"> – Panel </w:t>
      </w: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Discusion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 xml:space="preserve">, “Art </w:t>
      </w: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and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Transformation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 xml:space="preserve"> in Cuba</w:t>
      </w:r>
      <w:r w:rsidRPr="00E6762C">
        <w:rPr>
          <w:bCs/>
          <w:sz w:val="22"/>
          <w:szCs w:val="16"/>
          <w:lang w:val="es-ES_tradnl" w:eastAsia="es-ES_tradnl"/>
        </w:rPr>
        <w:t xml:space="preserve">”.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The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Bildner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Center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for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Western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Hemisphere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Studies.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The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Graduate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Center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,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City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University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of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New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York, NY, 2012</w:t>
      </w:r>
    </w:p>
    <w:p w:rsidR="003D4518" w:rsidRPr="005F1202" w:rsidRDefault="003D4518" w:rsidP="00EE386D">
      <w:pPr>
        <w:ind w:left="630"/>
        <w:rPr>
          <w:bCs/>
          <w:sz w:val="16"/>
          <w:szCs w:val="16"/>
          <w:lang w:val="es-ES_tradnl" w:eastAsia="es-ES_tradnl"/>
        </w:rPr>
      </w:pPr>
      <w:proofErr w:type="spellStart"/>
      <w:r w:rsidRPr="005F1202">
        <w:rPr>
          <w:bCs/>
          <w:sz w:val="16"/>
          <w:szCs w:val="16"/>
          <w:lang w:val="es-ES_tradnl" w:eastAsia="es-ES_tradnl"/>
        </w:rPr>
        <w:t>Moderator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 xml:space="preserve">: Ana María Hernández, </w:t>
      </w:r>
      <w:proofErr w:type="spellStart"/>
      <w:r w:rsidRPr="005F1202">
        <w:rPr>
          <w:bCs/>
          <w:sz w:val="16"/>
          <w:szCs w:val="16"/>
          <w:lang w:val="es-ES_tradnl" w:eastAsia="es-ES_tradnl"/>
        </w:rPr>
        <w:t>PhD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 xml:space="preserve">. </w:t>
      </w:r>
      <w:proofErr w:type="spellStart"/>
      <w:r w:rsidRPr="005F1202">
        <w:rPr>
          <w:bCs/>
          <w:sz w:val="16"/>
          <w:szCs w:val="16"/>
          <w:lang w:val="es-ES_tradnl" w:eastAsia="es-ES_tradnl"/>
        </w:rPr>
        <w:t>New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 xml:space="preserve"> York </w:t>
      </w:r>
      <w:proofErr w:type="spellStart"/>
      <w:r w:rsidRPr="005F1202">
        <w:rPr>
          <w:bCs/>
          <w:sz w:val="16"/>
          <w:szCs w:val="16"/>
          <w:lang w:val="es-ES_tradnl" w:eastAsia="es-ES_tradnl"/>
        </w:rPr>
        <w:t>University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 xml:space="preserve">. </w:t>
      </w:r>
      <w:r w:rsidRPr="005F1202">
        <w:rPr>
          <w:bCs/>
          <w:sz w:val="16"/>
          <w:szCs w:val="16"/>
          <w:lang w:val="es-ES_tradnl" w:eastAsia="es-ES_tradnl"/>
        </w:rPr>
        <w:br/>
      </w:r>
      <w:proofErr w:type="spellStart"/>
      <w:r w:rsidRPr="005F1202">
        <w:rPr>
          <w:bCs/>
          <w:sz w:val="16"/>
          <w:szCs w:val="16"/>
          <w:lang w:val="es-ES_tradnl" w:eastAsia="es-ES_tradnl"/>
        </w:rPr>
        <w:t>Other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 xml:space="preserve"> </w:t>
      </w:r>
      <w:proofErr w:type="spellStart"/>
      <w:r w:rsidRPr="005F1202">
        <w:rPr>
          <w:bCs/>
          <w:sz w:val="16"/>
          <w:szCs w:val="16"/>
          <w:lang w:val="es-ES_tradnl" w:eastAsia="es-ES_tradnl"/>
        </w:rPr>
        <w:t>Panelist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 xml:space="preserve">: Elvis Fuentes, </w:t>
      </w:r>
      <w:proofErr w:type="spellStart"/>
      <w:r w:rsidRPr="005F1202">
        <w:rPr>
          <w:bCs/>
          <w:sz w:val="16"/>
          <w:szCs w:val="16"/>
          <w:lang w:val="es-ES_tradnl" w:eastAsia="es-ES_tradnl"/>
        </w:rPr>
        <w:t>Curator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 xml:space="preserve">, El Museo del Barrio. </w:t>
      </w:r>
    </w:p>
    <w:p w:rsidR="003D4518" w:rsidRPr="00E6762C" w:rsidRDefault="003D4518" w:rsidP="00EE386D">
      <w:pPr>
        <w:ind w:left="630" w:hanging="630"/>
        <w:rPr>
          <w:bCs/>
          <w:sz w:val="22"/>
          <w:szCs w:val="16"/>
          <w:lang w:val="es-ES_tradnl" w:eastAsia="es-ES_tradnl"/>
        </w:rPr>
      </w:pP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Presenter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 xml:space="preserve"> – </w:t>
      </w: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Symposium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 xml:space="preserve">, “Cuba por Fuera/Cuba </w:t>
      </w: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Inside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 xml:space="preserve"> Out”</w:t>
      </w:r>
      <w:r w:rsidRPr="00E6762C">
        <w:rPr>
          <w:bCs/>
          <w:sz w:val="22"/>
          <w:szCs w:val="16"/>
          <w:lang w:val="es-ES_tradnl" w:eastAsia="es-ES_tradnl"/>
        </w:rPr>
        <w:t xml:space="preserve">.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Presentation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: “De </w:t>
      </w:r>
      <w:proofErr w:type="spellStart"/>
      <w:r w:rsidRPr="00E6762C">
        <w:rPr>
          <w:bCs/>
          <w:i/>
          <w:sz w:val="22"/>
          <w:szCs w:val="16"/>
          <w:lang w:val="es-ES_tradnl" w:eastAsia="es-ES_tradnl"/>
        </w:rPr>
        <w:t>Waiting</w:t>
      </w:r>
      <w:proofErr w:type="spellEnd"/>
      <w:r w:rsidRPr="00E6762C">
        <w:rPr>
          <w:bCs/>
          <w:i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i/>
          <w:sz w:val="22"/>
          <w:szCs w:val="16"/>
          <w:lang w:val="es-ES_tradnl" w:eastAsia="es-ES_tradnl"/>
        </w:rPr>
        <w:t>List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a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Killing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r w:rsidRPr="00E6762C">
        <w:rPr>
          <w:bCs/>
          <w:i/>
          <w:sz w:val="22"/>
          <w:szCs w:val="16"/>
          <w:lang w:val="es-ES_tradnl" w:eastAsia="es-ES_tradnl"/>
        </w:rPr>
        <w:t>Time</w:t>
      </w:r>
      <w:r w:rsidRPr="00E6762C">
        <w:rPr>
          <w:bCs/>
          <w:sz w:val="22"/>
          <w:szCs w:val="16"/>
          <w:lang w:val="es-ES_tradnl" w:eastAsia="es-ES_tradnl"/>
        </w:rPr>
        <w:t xml:space="preserve">”.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New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York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University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(NYU)/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Cuban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Art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New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York (CANY), 2012</w:t>
      </w:r>
    </w:p>
    <w:p w:rsidR="003D4518" w:rsidRPr="005F1202" w:rsidRDefault="003D4518" w:rsidP="00EE386D">
      <w:pPr>
        <w:ind w:left="630" w:hanging="630"/>
        <w:rPr>
          <w:sz w:val="16"/>
          <w:szCs w:val="20"/>
          <w:lang w:val="es-ES_tradnl" w:eastAsia="es-ES_tradnl"/>
        </w:rPr>
      </w:pP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Panelist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 xml:space="preserve"> – Panel </w:t>
      </w: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Discussion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>, “</w:t>
      </w: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Utilitarian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Dreams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 xml:space="preserve">: </w:t>
      </w: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Havana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 xml:space="preserve">. </w:t>
      </w: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The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 xml:space="preserve"> Brighton Dialogue”</w:t>
      </w:r>
      <w:r w:rsidRPr="00E6762C">
        <w:rPr>
          <w:bCs/>
          <w:sz w:val="22"/>
          <w:szCs w:val="16"/>
          <w:lang w:val="es-ES_tradnl" w:eastAsia="es-ES_tradnl"/>
        </w:rPr>
        <w:t xml:space="preserve">.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Faculty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of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Arts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,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University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of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 xml:space="preserve"> Brighton, UK, 2012</w:t>
      </w:r>
      <w:r w:rsidRPr="00E6762C">
        <w:rPr>
          <w:bCs/>
          <w:sz w:val="22"/>
          <w:szCs w:val="16"/>
          <w:lang w:val="es-ES_tradnl" w:eastAsia="es-ES_tradnl"/>
        </w:rPr>
        <w:br/>
      </w:r>
      <w:proofErr w:type="spellStart"/>
      <w:r w:rsidRPr="005F1202">
        <w:rPr>
          <w:bCs/>
          <w:sz w:val="16"/>
          <w:szCs w:val="16"/>
          <w:lang w:val="es-ES_tradnl" w:eastAsia="es-ES_tradnl"/>
        </w:rPr>
        <w:t>Moderator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 xml:space="preserve">: </w:t>
      </w:r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Peter Murray,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Founder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and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Director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of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the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London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Festival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of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Architecture</w:t>
      </w:r>
      <w:proofErr w:type="spellEnd"/>
    </w:p>
    <w:p w:rsidR="003D4518" w:rsidRPr="005F1202" w:rsidRDefault="003D4518" w:rsidP="00EE386D">
      <w:pPr>
        <w:ind w:left="630"/>
        <w:rPr>
          <w:sz w:val="16"/>
          <w:szCs w:val="20"/>
          <w:shd w:val="clear" w:color="auto" w:fill="FFFFFF"/>
          <w:lang w:val="es-ES_tradnl" w:eastAsia="es-ES_tradnl"/>
        </w:rPr>
      </w:pPr>
      <w:proofErr w:type="spellStart"/>
      <w:r w:rsidRPr="005F1202">
        <w:rPr>
          <w:bCs/>
          <w:sz w:val="16"/>
          <w:szCs w:val="16"/>
          <w:lang w:val="es-ES_tradnl" w:eastAsia="es-ES_tradnl"/>
        </w:rPr>
        <w:t>Other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 xml:space="preserve"> </w:t>
      </w:r>
      <w:proofErr w:type="spellStart"/>
      <w:r w:rsidRPr="005F1202">
        <w:rPr>
          <w:bCs/>
          <w:sz w:val="16"/>
          <w:szCs w:val="16"/>
          <w:lang w:val="es-ES_tradnl" w:eastAsia="es-ES_tradnl"/>
        </w:rPr>
        <w:t>Panelists</w:t>
      </w:r>
      <w:proofErr w:type="spellEnd"/>
      <w:r w:rsidRPr="005F1202">
        <w:rPr>
          <w:bCs/>
          <w:sz w:val="16"/>
          <w:szCs w:val="16"/>
          <w:lang w:val="es-ES_tradnl" w:eastAsia="es-ES_tradnl"/>
        </w:rPr>
        <w:t xml:space="preserve">: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Katrin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Bohn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and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Andre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Viljoen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,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Faculty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of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Arts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University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of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Brighton; Jenny White, Director,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British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Council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,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Havana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;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and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Catalina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Lozano, Residencies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Coordinator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for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Gasworks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|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Triangle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Arts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Trust,</w:t>
      </w:r>
      <w:r w:rsidR="005F1202"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5F1202">
        <w:rPr>
          <w:sz w:val="16"/>
          <w:szCs w:val="20"/>
          <w:shd w:val="clear" w:color="auto" w:fill="FFFFFF"/>
          <w:lang w:val="es-ES_tradnl" w:eastAsia="es-ES_tradnl"/>
        </w:rPr>
        <w:t>London</w:t>
      </w:r>
      <w:proofErr w:type="spellEnd"/>
      <w:r w:rsidRPr="005F1202">
        <w:rPr>
          <w:sz w:val="16"/>
          <w:szCs w:val="20"/>
          <w:shd w:val="clear" w:color="auto" w:fill="FFFFFF"/>
          <w:lang w:val="es-ES_tradnl" w:eastAsia="es-ES_tradnl"/>
        </w:rPr>
        <w:t xml:space="preserve">. </w:t>
      </w:r>
    </w:p>
    <w:p w:rsidR="003D4518" w:rsidRDefault="003D4518" w:rsidP="00EE386D">
      <w:pPr>
        <w:ind w:left="630" w:hanging="630"/>
        <w:rPr>
          <w:sz w:val="20"/>
          <w:szCs w:val="20"/>
          <w:shd w:val="clear" w:color="auto" w:fill="FFFFFF"/>
          <w:lang w:val="es-ES_tradnl" w:eastAsia="es-ES_tradnl"/>
        </w:rPr>
      </w:pPr>
    </w:p>
    <w:p w:rsidR="003D4518" w:rsidRPr="005F1202" w:rsidRDefault="003D4518" w:rsidP="00EE386D">
      <w:pPr>
        <w:ind w:left="630" w:hanging="630"/>
        <w:rPr>
          <w:rFonts w:ascii="Times" w:hAnsi="Times"/>
          <w:sz w:val="16"/>
          <w:szCs w:val="20"/>
          <w:lang w:val="es-ES_tradnl" w:eastAsia="es-ES_tradnl"/>
        </w:rPr>
      </w:pPr>
      <w:proofErr w:type="spellStart"/>
      <w:r w:rsidRPr="00667333">
        <w:rPr>
          <w:b/>
          <w:sz w:val="22"/>
          <w:szCs w:val="20"/>
          <w:shd w:val="clear" w:color="auto" w:fill="FFFFFF"/>
          <w:lang w:val="es-ES_tradnl" w:eastAsia="es-ES_tradnl"/>
        </w:rPr>
        <w:t>Panelist</w:t>
      </w:r>
      <w:proofErr w:type="spellEnd"/>
      <w:r w:rsidRPr="00667333">
        <w:rPr>
          <w:b/>
          <w:sz w:val="22"/>
          <w:szCs w:val="20"/>
          <w:shd w:val="clear" w:color="auto" w:fill="FFFFFF"/>
          <w:lang w:val="es-ES_tradnl" w:eastAsia="es-ES_tradnl"/>
        </w:rPr>
        <w:t xml:space="preserve"> – Panel </w:t>
      </w:r>
      <w:proofErr w:type="spellStart"/>
      <w:r w:rsidRPr="00667333">
        <w:rPr>
          <w:b/>
          <w:sz w:val="22"/>
          <w:szCs w:val="20"/>
          <w:shd w:val="clear" w:color="auto" w:fill="FFFFFF"/>
          <w:lang w:val="es-ES_tradnl" w:eastAsia="es-ES_tradnl"/>
        </w:rPr>
        <w:t>Discussion</w:t>
      </w:r>
      <w:proofErr w:type="spellEnd"/>
      <w:r w:rsidRPr="00667333">
        <w:rPr>
          <w:b/>
          <w:sz w:val="22"/>
          <w:szCs w:val="20"/>
          <w:shd w:val="clear" w:color="auto" w:fill="FFFFFF"/>
          <w:lang w:val="es-ES_tradnl" w:eastAsia="es-ES_tradnl"/>
        </w:rPr>
        <w:t xml:space="preserve">, “International </w:t>
      </w:r>
      <w:proofErr w:type="spellStart"/>
      <w:r w:rsidRPr="00667333">
        <w:rPr>
          <w:b/>
          <w:sz w:val="22"/>
          <w:szCs w:val="20"/>
          <w:shd w:val="clear" w:color="auto" w:fill="FFFFFF"/>
          <w:lang w:val="es-ES_tradnl" w:eastAsia="es-ES_tradnl"/>
        </w:rPr>
        <w:t>Curatorial</w:t>
      </w:r>
      <w:proofErr w:type="spellEnd"/>
      <w:r w:rsidRPr="00667333">
        <w:rPr>
          <w:b/>
          <w:sz w:val="22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667333">
        <w:rPr>
          <w:b/>
          <w:sz w:val="22"/>
          <w:szCs w:val="20"/>
          <w:shd w:val="clear" w:color="auto" w:fill="FFFFFF"/>
          <w:lang w:val="es-ES_tradnl" w:eastAsia="es-ES_tradnl"/>
        </w:rPr>
        <w:t>Practices</w:t>
      </w:r>
      <w:proofErr w:type="spellEnd"/>
      <w:r w:rsidRPr="00667333">
        <w:rPr>
          <w:b/>
          <w:sz w:val="22"/>
          <w:szCs w:val="20"/>
          <w:shd w:val="clear" w:color="auto" w:fill="FFFFFF"/>
          <w:lang w:val="es-ES_tradnl" w:eastAsia="es-ES_tradnl"/>
        </w:rPr>
        <w:t>.”</w:t>
      </w:r>
      <w:r w:rsidRPr="00667333">
        <w:rPr>
          <w:sz w:val="22"/>
          <w:szCs w:val="20"/>
          <w:shd w:val="clear" w:color="auto" w:fill="FFFFFF"/>
          <w:lang w:val="es-ES_tradnl" w:eastAsia="es-ES_tradnl"/>
        </w:rPr>
        <w:t xml:space="preserve"> </w:t>
      </w:r>
      <w:r w:rsidRPr="00667333">
        <w:rPr>
          <w:color w:val="000000"/>
          <w:sz w:val="22"/>
          <w:lang w:val="es-ES_tradnl" w:eastAsia="es-ES_tradnl"/>
        </w:rPr>
        <w:t>Goethe-</w:t>
      </w:r>
      <w:proofErr w:type="spellStart"/>
      <w:r w:rsidRPr="00667333">
        <w:rPr>
          <w:color w:val="000000"/>
          <w:sz w:val="22"/>
          <w:lang w:val="es-ES_tradnl" w:eastAsia="es-ES_tradnl"/>
        </w:rPr>
        <w:t>Institut</w:t>
      </w:r>
      <w:proofErr w:type="spellEnd"/>
      <w:r w:rsidRPr="00667333">
        <w:rPr>
          <w:color w:val="000000"/>
          <w:sz w:val="22"/>
          <w:lang w:val="es-ES_tradnl" w:eastAsia="es-ES_tradnl"/>
        </w:rPr>
        <w:t xml:space="preserve"> / Max </w:t>
      </w:r>
      <w:proofErr w:type="spellStart"/>
      <w:r w:rsidRPr="00667333">
        <w:rPr>
          <w:color w:val="000000"/>
          <w:sz w:val="22"/>
          <w:lang w:val="es-ES_tradnl" w:eastAsia="es-ES_tradnl"/>
        </w:rPr>
        <w:t>Mueller</w:t>
      </w:r>
      <w:proofErr w:type="spellEnd"/>
      <w:r w:rsidRPr="00667333">
        <w:rPr>
          <w:color w:val="000000"/>
          <w:sz w:val="22"/>
          <w:lang w:val="es-ES_tradnl" w:eastAsia="es-ES_tradnl"/>
        </w:rPr>
        <w:t xml:space="preserve"> </w:t>
      </w:r>
      <w:proofErr w:type="spellStart"/>
      <w:r w:rsidRPr="00667333">
        <w:rPr>
          <w:color w:val="000000"/>
          <w:sz w:val="22"/>
          <w:lang w:val="es-ES_tradnl" w:eastAsia="es-ES_tradnl"/>
        </w:rPr>
        <w:t>Bhavan</w:t>
      </w:r>
      <w:proofErr w:type="spellEnd"/>
      <w:r w:rsidRPr="00667333">
        <w:rPr>
          <w:color w:val="000000"/>
          <w:sz w:val="22"/>
          <w:lang w:val="es-ES_tradnl" w:eastAsia="es-ES_tradnl"/>
        </w:rPr>
        <w:t xml:space="preserve">, </w:t>
      </w:r>
      <w:proofErr w:type="spellStart"/>
      <w:r w:rsidRPr="00667333">
        <w:rPr>
          <w:color w:val="000000"/>
          <w:sz w:val="22"/>
          <w:lang w:val="es-ES_tradnl" w:eastAsia="es-ES_tradnl"/>
        </w:rPr>
        <w:t>New</w:t>
      </w:r>
      <w:proofErr w:type="spellEnd"/>
      <w:r w:rsidRPr="00667333">
        <w:rPr>
          <w:color w:val="000000"/>
          <w:sz w:val="22"/>
          <w:lang w:val="es-ES_tradnl" w:eastAsia="es-ES_tradnl"/>
        </w:rPr>
        <w:t xml:space="preserve"> Dehli, India, 2008</w:t>
      </w:r>
      <w:r w:rsidRPr="00667333">
        <w:rPr>
          <w:color w:val="000000"/>
          <w:sz w:val="22"/>
          <w:lang w:val="es-ES_tradnl" w:eastAsia="es-ES_tradnl"/>
        </w:rPr>
        <w:br/>
      </w:r>
      <w:proofErr w:type="spellStart"/>
      <w:r w:rsidRPr="005F1202">
        <w:rPr>
          <w:color w:val="000000"/>
          <w:sz w:val="16"/>
          <w:lang w:val="es-ES_tradnl" w:eastAsia="es-ES_tradnl"/>
        </w:rPr>
        <w:t>Moderator</w:t>
      </w:r>
      <w:proofErr w:type="spellEnd"/>
      <w:r w:rsidRPr="005F1202">
        <w:rPr>
          <w:color w:val="000000"/>
          <w:sz w:val="16"/>
          <w:lang w:val="es-ES_tradnl" w:eastAsia="es-ES_tradnl"/>
        </w:rPr>
        <w:t xml:space="preserve">: </w:t>
      </w:r>
      <w:proofErr w:type="spellStart"/>
      <w:r w:rsidRPr="005F1202">
        <w:rPr>
          <w:color w:val="000000"/>
          <w:sz w:val="16"/>
          <w:lang w:val="es-ES_tradnl" w:eastAsia="es-ES_tradnl"/>
        </w:rPr>
        <w:t>Geeta</w:t>
      </w:r>
      <w:proofErr w:type="spellEnd"/>
      <w:r w:rsidRPr="005F1202">
        <w:rPr>
          <w:color w:val="000000"/>
          <w:sz w:val="16"/>
          <w:lang w:val="es-ES_tradnl" w:eastAsia="es-ES_tradnl"/>
        </w:rPr>
        <w:t xml:space="preserve"> </w:t>
      </w:r>
      <w:proofErr w:type="spellStart"/>
      <w:r w:rsidRPr="005F1202">
        <w:rPr>
          <w:color w:val="000000"/>
          <w:sz w:val="16"/>
          <w:lang w:val="es-ES_tradnl" w:eastAsia="es-ES_tradnl"/>
        </w:rPr>
        <w:t>Kapur</w:t>
      </w:r>
      <w:proofErr w:type="spellEnd"/>
      <w:r w:rsidRPr="005F1202">
        <w:rPr>
          <w:color w:val="000000"/>
          <w:sz w:val="16"/>
          <w:lang w:val="es-ES_tradnl" w:eastAsia="es-ES_tradnl"/>
        </w:rPr>
        <w:t xml:space="preserve">, </w:t>
      </w:r>
      <w:proofErr w:type="spellStart"/>
      <w:r w:rsidRPr="005F1202">
        <w:rPr>
          <w:color w:val="000000"/>
          <w:sz w:val="16"/>
          <w:lang w:val="es-ES_tradnl" w:eastAsia="es-ES_tradnl"/>
        </w:rPr>
        <w:t>Independent</w:t>
      </w:r>
      <w:proofErr w:type="spellEnd"/>
      <w:r w:rsidRPr="005F1202">
        <w:rPr>
          <w:color w:val="000000"/>
          <w:sz w:val="16"/>
          <w:lang w:val="es-ES_tradnl" w:eastAsia="es-ES_tradnl"/>
        </w:rPr>
        <w:t xml:space="preserve"> </w:t>
      </w:r>
      <w:proofErr w:type="spellStart"/>
      <w:r w:rsidRPr="005F1202">
        <w:rPr>
          <w:color w:val="000000"/>
          <w:sz w:val="16"/>
          <w:lang w:val="es-ES_tradnl" w:eastAsia="es-ES_tradnl"/>
        </w:rPr>
        <w:t>Critic</w:t>
      </w:r>
      <w:proofErr w:type="spellEnd"/>
      <w:r w:rsidRPr="005F1202">
        <w:rPr>
          <w:color w:val="000000"/>
          <w:sz w:val="16"/>
          <w:lang w:val="es-ES_tradnl" w:eastAsia="es-ES_tradnl"/>
        </w:rPr>
        <w:t xml:space="preserve"> </w:t>
      </w:r>
      <w:proofErr w:type="spellStart"/>
      <w:r w:rsidRPr="005F1202">
        <w:rPr>
          <w:color w:val="000000"/>
          <w:sz w:val="16"/>
          <w:lang w:val="es-ES_tradnl" w:eastAsia="es-ES_tradnl"/>
        </w:rPr>
        <w:t>and</w:t>
      </w:r>
      <w:proofErr w:type="spellEnd"/>
      <w:r w:rsidRPr="005F1202">
        <w:rPr>
          <w:color w:val="000000"/>
          <w:sz w:val="16"/>
          <w:lang w:val="es-ES_tradnl" w:eastAsia="es-ES_tradnl"/>
        </w:rPr>
        <w:t xml:space="preserve"> </w:t>
      </w:r>
      <w:proofErr w:type="spellStart"/>
      <w:r w:rsidRPr="005F1202">
        <w:rPr>
          <w:color w:val="000000"/>
          <w:sz w:val="16"/>
          <w:lang w:val="es-ES_tradnl" w:eastAsia="es-ES_tradnl"/>
        </w:rPr>
        <w:t>Curator</w:t>
      </w:r>
      <w:proofErr w:type="spellEnd"/>
      <w:r w:rsidRPr="005F1202">
        <w:rPr>
          <w:color w:val="000000"/>
          <w:sz w:val="16"/>
          <w:lang w:val="es-ES_tradnl" w:eastAsia="es-ES_tradnl"/>
        </w:rPr>
        <w:t xml:space="preserve">, </w:t>
      </w:r>
      <w:proofErr w:type="spellStart"/>
      <w:r w:rsidRPr="005F1202">
        <w:rPr>
          <w:color w:val="000000"/>
          <w:sz w:val="16"/>
          <w:lang w:val="es-ES_tradnl" w:eastAsia="es-ES_tradnl"/>
        </w:rPr>
        <w:t>New</w:t>
      </w:r>
      <w:proofErr w:type="spellEnd"/>
      <w:r w:rsidRPr="005F1202">
        <w:rPr>
          <w:color w:val="000000"/>
          <w:sz w:val="16"/>
          <w:lang w:val="es-ES_tradnl" w:eastAsia="es-ES_tradnl"/>
        </w:rPr>
        <w:t xml:space="preserve"> Dehli</w:t>
      </w:r>
      <w:r w:rsidRPr="005F1202">
        <w:rPr>
          <w:color w:val="000000"/>
          <w:sz w:val="16"/>
          <w:lang w:val="es-ES_tradnl" w:eastAsia="es-ES_tradnl"/>
        </w:rPr>
        <w:br/>
      </w:r>
      <w:proofErr w:type="spellStart"/>
      <w:r w:rsidRPr="005F1202">
        <w:rPr>
          <w:color w:val="000000"/>
          <w:sz w:val="16"/>
          <w:lang w:val="es-ES_tradnl" w:eastAsia="es-ES_tradnl"/>
        </w:rPr>
        <w:t>Other</w:t>
      </w:r>
      <w:proofErr w:type="spellEnd"/>
      <w:r w:rsidRPr="005F1202">
        <w:rPr>
          <w:color w:val="000000"/>
          <w:sz w:val="16"/>
          <w:lang w:val="es-ES_tradnl" w:eastAsia="es-ES_tradnl"/>
        </w:rPr>
        <w:t xml:space="preserve"> </w:t>
      </w:r>
      <w:proofErr w:type="spellStart"/>
      <w:r w:rsidRPr="005F1202">
        <w:rPr>
          <w:color w:val="000000"/>
          <w:sz w:val="16"/>
          <w:lang w:val="es-ES_tradnl" w:eastAsia="es-ES_tradnl"/>
        </w:rPr>
        <w:t>panelists</w:t>
      </w:r>
      <w:proofErr w:type="spellEnd"/>
      <w:r w:rsidRPr="005F1202">
        <w:rPr>
          <w:color w:val="000000"/>
          <w:sz w:val="16"/>
          <w:lang w:val="es-ES_tradnl" w:eastAsia="es-ES_tradnl"/>
        </w:rPr>
        <w:t xml:space="preserve">: </w:t>
      </w:r>
      <w:proofErr w:type="spellStart"/>
      <w:r w:rsidRPr="005F1202">
        <w:rPr>
          <w:color w:val="000000"/>
          <w:sz w:val="16"/>
          <w:lang w:val="es-ES_tradnl" w:eastAsia="es-ES_tradnl"/>
        </w:rPr>
        <w:t>Vidya</w:t>
      </w:r>
      <w:proofErr w:type="spellEnd"/>
      <w:r w:rsidRPr="005F1202">
        <w:rPr>
          <w:color w:val="000000"/>
          <w:sz w:val="16"/>
          <w:lang w:val="es-ES_tradnl" w:eastAsia="es-ES_tradnl"/>
        </w:rPr>
        <w:t xml:space="preserve"> </w:t>
      </w:r>
      <w:proofErr w:type="spellStart"/>
      <w:r w:rsidRPr="005F1202">
        <w:rPr>
          <w:color w:val="000000"/>
          <w:sz w:val="16"/>
          <w:lang w:val="es-ES_tradnl" w:eastAsia="es-ES_tradnl"/>
        </w:rPr>
        <w:t>Shivadas</w:t>
      </w:r>
      <w:proofErr w:type="spellEnd"/>
      <w:r w:rsidRPr="005F1202">
        <w:rPr>
          <w:color w:val="000000"/>
          <w:sz w:val="16"/>
          <w:lang w:val="es-ES_tradnl" w:eastAsia="es-ES_tradnl"/>
        </w:rPr>
        <w:t xml:space="preserve">, </w:t>
      </w:r>
      <w:proofErr w:type="spellStart"/>
      <w:r w:rsidRPr="005F1202">
        <w:rPr>
          <w:color w:val="000000"/>
          <w:sz w:val="16"/>
          <w:lang w:val="es-ES_tradnl" w:eastAsia="es-ES_tradnl"/>
        </w:rPr>
        <w:t>Curator</w:t>
      </w:r>
      <w:proofErr w:type="spellEnd"/>
      <w:r w:rsidRPr="005F1202">
        <w:rPr>
          <w:color w:val="000000"/>
          <w:sz w:val="16"/>
          <w:lang w:val="es-ES_tradnl" w:eastAsia="es-ES_tradnl"/>
        </w:rPr>
        <w:t xml:space="preserve">, </w:t>
      </w:r>
      <w:proofErr w:type="spellStart"/>
      <w:r w:rsidRPr="005F1202">
        <w:rPr>
          <w:color w:val="000000"/>
          <w:sz w:val="16"/>
          <w:lang w:val="es-ES_tradnl" w:eastAsia="es-ES_tradnl"/>
        </w:rPr>
        <w:t>Vadehra</w:t>
      </w:r>
      <w:proofErr w:type="spellEnd"/>
      <w:r w:rsidRPr="005F1202">
        <w:rPr>
          <w:color w:val="000000"/>
          <w:sz w:val="16"/>
          <w:lang w:val="es-ES_tradnl" w:eastAsia="es-ES_tradnl"/>
        </w:rPr>
        <w:t xml:space="preserve"> Art </w:t>
      </w:r>
      <w:proofErr w:type="spellStart"/>
      <w:r w:rsidRPr="005F1202">
        <w:rPr>
          <w:color w:val="000000"/>
          <w:sz w:val="16"/>
          <w:lang w:val="es-ES_tradnl" w:eastAsia="es-ES_tradnl"/>
        </w:rPr>
        <w:t>Gallery</w:t>
      </w:r>
      <w:proofErr w:type="spellEnd"/>
      <w:r w:rsidRPr="005F1202">
        <w:rPr>
          <w:color w:val="000000"/>
          <w:sz w:val="16"/>
          <w:lang w:val="es-ES_tradnl" w:eastAsia="es-ES_tradnl"/>
        </w:rPr>
        <w:t xml:space="preserve">, </w:t>
      </w:r>
      <w:proofErr w:type="spellStart"/>
      <w:r w:rsidRPr="005F1202">
        <w:rPr>
          <w:color w:val="000000"/>
          <w:sz w:val="16"/>
          <w:lang w:val="es-ES_tradnl" w:eastAsia="es-ES_tradnl"/>
        </w:rPr>
        <w:t>New</w:t>
      </w:r>
      <w:proofErr w:type="spellEnd"/>
      <w:r w:rsidRPr="005F1202">
        <w:rPr>
          <w:color w:val="000000"/>
          <w:sz w:val="16"/>
          <w:lang w:val="es-ES_tradnl" w:eastAsia="es-ES_tradnl"/>
        </w:rPr>
        <w:t xml:space="preserve"> Delhi; </w:t>
      </w:r>
      <w:proofErr w:type="spellStart"/>
      <w:r w:rsidRPr="005F1202">
        <w:rPr>
          <w:rFonts w:ascii="Georgia" w:hAnsi="Georgia"/>
          <w:color w:val="000000"/>
          <w:sz w:val="16"/>
          <w:lang w:val="es-ES_tradnl" w:eastAsia="es-ES_tradnl"/>
        </w:rPr>
        <w:t>Deeksha</w:t>
      </w:r>
      <w:proofErr w:type="spellEnd"/>
      <w:r w:rsidRPr="005F1202">
        <w:rPr>
          <w:rFonts w:ascii="Georgia" w:hAnsi="Georgia"/>
          <w:color w:val="000000"/>
          <w:sz w:val="16"/>
          <w:lang w:val="es-ES_tradnl" w:eastAsia="es-ES_tradnl"/>
        </w:rPr>
        <w:t xml:space="preserve"> </w:t>
      </w:r>
      <w:proofErr w:type="spellStart"/>
      <w:r w:rsidRPr="005F1202">
        <w:rPr>
          <w:rFonts w:ascii="Georgia" w:hAnsi="Georgia"/>
          <w:color w:val="000000"/>
          <w:sz w:val="16"/>
          <w:lang w:val="es-ES_tradnl" w:eastAsia="es-ES_tradnl"/>
        </w:rPr>
        <w:t>Nath</w:t>
      </w:r>
      <w:proofErr w:type="spellEnd"/>
      <w:r w:rsidRPr="005F1202">
        <w:rPr>
          <w:rFonts w:ascii="Georgia" w:hAnsi="Georgia"/>
          <w:color w:val="000000"/>
          <w:sz w:val="16"/>
          <w:lang w:val="es-ES_tradnl" w:eastAsia="es-ES_tradnl"/>
        </w:rPr>
        <w:t xml:space="preserve"> Freelance </w:t>
      </w:r>
      <w:proofErr w:type="spellStart"/>
      <w:r w:rsidRPr="005F1202">
        <w:rPr>
          <w:rFonts w:ascii="Georgia" w:hAnsi="Georgia"/>
          <w:color w:val="000000"/>
          <w:sz w:val="16"/>
          <w:lang w:val="es-ES_tradnl" w:eastAsia="es-ES_tradnl"/>
        </w:rPr>
        <w:t>Critic</w:t>
      </w:r>
      <w:proofErr w:type="spellEnd"/>
      <w:r w:rsidRPr="005F1202">
        <w:rPr>
          <w:rFonts w:ascii="Georgia" w:hAnsi="Georgia"/>
          <w:color w:val="000000"/>
          <w:sz w:val="16"/>
          <w:lang w:val="es-ES_tradnl" w:eastAsia="es-ES_tradnl"/>
        </w:rPr>
        <w:t xml:space="preserve"> </w:t>
      </w:r>
      <w:proofErr w:type="spellStart"/>
      <w:r w:rsidRPr="005F1202">
        <w:rPr>
          <w:rFonts w:ascii="Georgia" w:hAnsi="Georgia"/>
          <w:color w:val="000000"/>
          <w:sz w:val="16"/>
          <w:lang w:val="es-ES_tradnl" w:eastAsia="es-ES_tradnl"/>
        </w:rPr>
        <w:t>and</w:t>
      </w:r>
      <w:proofErr w:type="spellEnd"/>
      <w:r w:rsidRPr="005F1202">
        <w:rPr>
          <w:rFonts w:ascii="Georgia" w:hAnsi="Georgia"/>
          <w:color w:val="000000"/>
          <w:sz w:val="16"/>
          <w:lang w:val="es-ES_tradnl" w:eastAsia="es-ES_tradnl"/>
        </w:rPr>
        <w:t xml:space="preserve"> </w:t>
      </w:r>
      <w:proofErr w:type="spellStart"/>
      <w:r w:rsidRPr="005F1202">
        <w:rPr>
          <w:rFonts w:ascii="Georgia" w:hAnsi="Georgia"/>
          <w:color w:val="000000"/>
          <w:sz w:val="16"/>
          <w:lang w:val="es-ES_tradnl" w:eastAsia="es-ES_tradnl"/>
        </w:rPr>
        <w:t>Curator</w:t>
      </w:r>
      <w:proofErr w:type="spellEnd"/>
      <w:r w:rsidRPr="005F1202">
        <w:rPr>
          <w:rFonts w:ascii="Georgia" w:hAnsi="Georgia"/>
          <w:color w:val="000000"/>
          <w:sz w:val="16"/>
          <w:lang w:val="es-ES_tradnl" w:eastAsia="es-ES_tradnl"/>
        </w:rPr>
        <w:t xml:space="preserve">, </w:t>
      </w:r>
      <w:proofErr w:type="spellStart"/>
      <w:r w:rsidRPr="005F1202">
        <w:rPr>
          <w:rFonts w:ascii="Georgia" w:hAnsi="Georgia"/>
          <w:color w:val="000000"/>
          <w:sz w:val="16"/>
          <w:lang w:val="es-ES_tradnl" w:eastAsia="es-ES_tradnl"/>
        </w:rPr>
        <w:t>New</w:t>
      </w:r>
      <w:proofErr w:type="spellEnd"/>
      <w:r w:rsidRPr="005F1202">
        <w:rPr>
          <w:rFonts w:ascii="Georgia" w:hAnsi="Georgia"/>
          <w:color w:val="000000"/>
          <w:sz w:val="16"/>
          <w:lang w:val="es-ES_tradnl" w:eastAsia="es-ES_tradnl"/>
        </w:rPr>
        <w:t xml:space="preserve"> Dehli.</w:t>
      </w:r>
    </w:p>
    <w:p w:rsidR="003D4518" w:rsidRPr="00E6762C" w:rsidRDefault="003D4518" w:rsidP="00EE386D">
      <w:pPr>
        <w:ind w:left="630" w:hanging="630"/>
        <w:rPr>
          <w:sz w:val="22"/>
          <w:szCs w:val="20"/>
          <w:lang w:val="es-ES_tradnl" w:eastAsia="es-ES_tradnl"/>
        </w:rPr>
      </w:pP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Lecture</w:t>
      </w:r>
      <w:r>
        <w:rPr>
          <w:b/>
          <w:bCs/>
          <w:sz w:val="22"/>
          <w:szCs w:val="16"/>
          <w:lang w:val="es-ES_tradnl" w:eastAsia="es-ES_tradnl"/>
        </w:rPr>
        <w:t>r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>, “</w:t>
      </w: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The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 xml:space="preserve"> Utopia </w:t>
      </w: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of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 xml:space="preserve"> Living </w:t>
      </w:r>
      <w:proofErr w:type="spellStart"/>
      <w:r w:rsidRPr="00E6762C">
        <w:rPr>
          <w:b/>
          <w:bCs/>
          <w:sz w:val="22"/>
          <w:szCs w:val="16"/>
          <w:lang w:val="es-ES_tradnl" w:eastAsia="es-ES_tradnl"/>
        </w:rPr>
        <w:t>Together</w:t>
      </w:r>
      <w:proofErr w:type="spellEnd"/>
      <w:r w:rsidRPr="00E6762C">
        <w:rPr>
          <w:b/>
          <w:bCs/>
          <w:sz w:val="22"/>
          <w:szCs w:val="16"/>
          <w:lang w:val="es-ES_tradnl" w:eastAsia="es-ES_tradnl"/>
        </w:rPr>
        <w:t>”</w:t>
      </w:r>
      <w:r w:rsidRPr="00E6762C">
        <w:rPr>
          <w:bCs/>
          <w:sz w:val="22"/>
          <w:szCs w:val="16"/>
          <w:lang w:val="es-ES_tradnl" w:eastAsia="es-ES_tradnl"/>
        </w:rPr>
        <w:t xml:space="preserve">. </w:t>
      </w:r>
      <w:r w:rsidRPr="00E6762C">
        <w:rPr>
          <w:sz w:val="22"/>
          <w:shd w:val="clear" w:color="auto" w:fill="FFFFFF"/>
          <w:lang w:val="es-ES_tradnl" w:eastAsia="es-ES_tradnl"/>
        </w:rPr>
        <w:t xml:space="preserve">Helsinki International </w:t>
      </w:r>
      <w:proofErr w:type="spellStart"/>
      <w:r w:rsidRPr="00E6762C">
        <w:rPr>
          <w:sz w:val="22"/>
          <w:shd w:val="clear" w:color="auto" w:fill="FFFFFF"/>
          <w:lang w:val="es-ES_tradnl" w:eastAsia="es-ES_tradnl"/>
        </w:rPr>
        <w:t>Artist</w:t>
      </w:r>
      <w:proofErr w:type="spellEnd"/>
      <w:r w:rsidRPr="00E6762C">
        <w:rPr>
          <w:sz w:val="22"/>
          <w:shd w:val="clear" w:color="auto" w:fill="FFFFFF"/>
          <w:lang w:val="es-ES_tradnl" w:eastAsia="es-ES_tradnl"/>
        </w:rPr>
        <w:t xml:space="preserve"> </w:t>
      </w:r>
      <w:proofErr w:type="spellStart"/>
      <w:r w:rsidRPr="00E6762C">
        <w:rPr>
          <w:sz w:val="22"/>
          <w:shd w:val="clear" w:color="auto" w:fill="FFFFFF"/>
          <w:lang w:val="es-ES_tradnl" w:eastAsia="es-ES_tradnl"/>
        </w:rPr>
        <w:t>Program</w:t>
      </w:r>
      <w:proofErr w:type="spellEnd"/>
      <w:r>
        <w:rPr>
          <w:sz w:val="22"/>
          <w:shd w:val="clear" w:color="auto" w:fill="FFFFFF"/>
          <w:lang w:val="es-ES_tradnl" w:eastAsia="es-ES_tradnl"/>
        </w:rPr>
        <w:t xml:space="preserve"> (HIAP)</w:t>
      </w:r>
      <w:r w:rsidRPr="00E6762C">
        <w:rPr>
          <w:bCs/>
          <w:sz w:val="22"/>
          <w:szCs w:val="16"/>
          <w:lang w:val="es-ES_tradnl" w:eastAsia="es-ES_tradnl"/>
        </w:rPr>
        <w:t xml:space="preserve">, </w:t>
      </w:r>
      <w:proofErr w:type="spellStart"/>
      <w:r w:rsidRPr="00E6762C">
        <w:rPr>
          <w:bCs/>
          <w:sz w:val="22"/>
          <w:szCs w:val="16"/>
          <w:lang w:val="es-ES_tradnl" w:eastAsia="es-ES_tradnl"/>
        </w:rPr>
        <w:t>Finland</w:t>
      </w:r>
      <w:proofErr w:type="spellEnd"/>
      <w:r w:rsidRPr="00E6762C">
        <w:rPr>
          <w:bCs/>
          <w:sz w:val="22"/>
          <w:szCs w:val="16"/>
          <w:lang w:val="es-ES_tradnl" w:eastAsia="es-ES_tradnl"/>
        </w:rPr>
        <w:t>, 2006</w:t>
      </w:r>
    </w:p>
    <w:p w:rsidR="003D4518" w:rsidRPr="00964842" w:rsidRDefault="003D4518" w:rsidP="00EE386D">
      <w:pPr>
        <w:widowControl w:val="0"/>
        <w:autoSpaceDE w:val="0"/>
        <w:autoSpaceDN w:val="0"/>
        <w:adjustRightInd w:val="0"/>
        <w:ind w:left="630" w:hanging="630"/>
        <w:rPr>
          <w:rFonts w:cs="Times New Roman"/>
          <w:b/>
          <w:sz w:val="22"/>
          <w:szCs w:val="22"/>
        </w:rPr>
      </w:pPr>
      <w:proofErr w:type="gramStart"/>
      <w:r w:rsidRPr="00964842">
        <w:rPr>
          <w:rFonts w:cs="Times New Roman"/>
          <w:b/>
          <w:sz w:val="22"/>
          <w:szCs w:val="22"/>
        </w:rPr>
        <w:t xml:space="preserve">Lecturer, “Arte </w:t>
      </w:r>
      <w:proofErr w:type="spellStart"/>
      <w:r w:rsidRPr="00964842">
        <w:rPr>
          <w:rFonts w:cs="Times New Roman"/>
          <w:b/>
          <w:sz w:val="22"/>
          <w:szCs w:val="22"/>
        </w:rPr>
        <w:t>Cubano</w:t>
      </w:r>
      <w:proofErr w:type="spellEnd"/>
      <w:r w:rsidRPr="00964842">
        <w:rPr>
          <w:rFonts w:cs="Times New Roman"/>
          <w:b/>
          <w:sz w:val="22"/>
          <w:szCs w:val="22"/>
        </w:rPr>
        <w:t xml:space="preserve"> </w:t>
      </w:r>
      <w:proofErr w:type="spellStart"/>
      <w:r w:rsidRPr="00964842">
        <w:rPr>
          <w:rFonts w:cs="Times New Roman"/>
          <w:b/>
          <w:sz w:val="22"/>
          <w:szCs w:val="22"/>
        </w:rPr>
        <w:t>Joven</w:t>
      </w:r>
      <w:proofErr w:type="spellEnd"/>
      <w:r w:rsidRPr="00964842">
        <w:rPr>
          <w:rFonts w:cs="Times New Roman"/>
          <w:b/>
          <w:sz w:val="22"/>
          <w:szCs w:val="22"/>
        </w:rPr>
        <w:t xml:space="preserve">; La </w:t>
      </w:r>
      <w:proofErr w:type="spellStart"/>
      <w:r w:rsidRPr="00964842">
        <w:rPr>
          <w:rFonts w:cs="Times New Roman"/>
          <w:b/>
          <w:sz w:val="22"/>
          <w:szCs w:val="22"/>
        </w:rPr>
        <w:t>Generación</w:t>
      </w:r>
      <w:proofErr w:type="spellEnd"/>
      <w:r w:rsidRPr="00964842">
        <w:rPr>
          <w:rFonts w:cs="Times New Roman"/>
          <w:b/>
          <w:sz w:val="22"/>
          <w:szCs w:val="22"/>
        </w:rPr>
        <w:t xml:space="preserve"> 00</w:t>
      </w:r>
      <w:r w:rsidRPr="00964842">
        <w:rPr>
          <w:rFonts w:cs="Times New Roman"/>
          <w:sz w:val="22"/>
          <w:szCs w:val="22"/>
        </w:rPr>
        <w:t>”.</w:t>
      </w:r>
      <w:proofErr w:type="gramEnd"/>
      <w:r w:rsidRPr="00964842">
        <w:rPr>
          <w:rFonts w:cs="Times New Roman"/>
          <w:sz w:val="22"/>
          <w:szCs w:val="22"/>
        </w:rPr>
        <w:t xml:space="preserve"> School of Arts and Letters, University of Havana, Cuba, 2005</w:t>
      </w:r>
    </w:p>
    <w:p w:rsidR="00EE386D" w:rsidRDefault="00EE386D" w:rsidP="008C4AD3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BB338A" w:rsidRDefault="00BB338A" w:rsidP="008C4AD3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834DEE" w:rsidRPr="00B0678B" w:rsidRDefault="00025A25" w:rsidP="008C4AD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Times New Roman"/>
          <w:b/>
          <w:sz w:val="22"/>
          <w:szCs w:val="22"/>
        </w:rPr>
      </w:pPr>
      <w:r w:rsidRPr="00B0678B">
        <w:rPr>
          <w:rFonts w:ascii="Helvetica" w:hAnsi="Helvetica" w:cs="Times New Roman"/>
          <w:b/>
          <w:sz w:val="22"/>
          <w:szCs w:val="22"/>
        </w:rPr>
        <w:t xml:space="preserve">PEDAGOGICAL </w:t>
      </w:r>
      <w:r w:rsidR="00C93E92" w:rsidRPr="00B0678B">
        <w:rPr>
          <w:rFonts w:ascii="Helvetica" w:hAnsi="Helvetica" w:cs="Times New Roman"/>
          <w:b/>
          <w:sz w:val="22"/>
          <w:szCs w:val="22"/>
        </w:rPr>
        <w:t>EXPERIENCE</w:t>
      </w:r>
    </w:p>
    <w:p w:rsidR="00A426B6" w:rsidRPr="00E6762C" w:rsidRDefault="00A426B6" w:rsidP="008C4AD3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 New Roman"/>
          <w:i/>
          <w:sz w:val="20"/>
          <w:szCs w:val="22"/>
        </w:rPr>
      </w:pPr>
    </w:p>
    <w:p w:rsidR="00F17C62" w:rsidRPr="00F17C62" w:rsidRDefault="00F17C62" w:rsidP="00F17C62">
      <w:pPr>
        <w:shd w:val="clear" w:color="auto" w:fill="FFFFFF"/>
        <w:ind w:left="720" w:hanging="720"/>
        <w:rPr>
          <w:rFonts w:cs="Times New Roman"/>
          <w:sz w:val="22"/>
          <w:szCs w:val="22"/>
        </w:rPr>
      </w:pPr>
      <w:r w:rsidRPr="00F17C62">
        <w:rPr>
          <w:b/>
          <w:i/>
          <w:sz w:val="22"/>
          <w:lang w:val="es-ES_tradnl" w:eastAsia="es-ES_tradnl"/>
        </w:rPr>
        <w:t xml:space="preserve">Instructor </w:t>
      </w:r>
      <w:r w:rsidRPr="00F17C62">
        <w:rPr>
          <w:i/>
          <w:sz w:val="22"/>
          <w:lang w:val="es-ES_tradnl" w:eastAsia="es-ES_tradnl"/>
        </w:rPr>
        <w:t>– De</w:t>
      </w:r>
      <w:r w:rsidRPr="00F17C62">
        <w:rPr>
          <w:i/>
          <w:sz w:val="22"/>
          <w:szCs w:val="17"/>
          <w:lang w:val="es-ES_tradnl" w:eastAsia="es-ES_tradnl"/>
        </w:rPr>
        <w:t> </w:t>
      </w:r>
      <w:r w:rsidRPr="00F17C62">
        <w:rPr>
          <w:i/>
          <w:sz w:val="22"/>
          <w:lang w:val="es-ES_tradnl" w:eastAsia="es-ES_tradnl"/>
        </w:rPr>
        <w:t>La Cruz</w:t>
      </w:r>
      <w:r w:rsidRPr="00F17C62">
        <w:rPr>
          <w:i/>
          <w:sz w:val="22"/>
          <w:szCs w:val="17"/>
          <w:lang w:val="es-ES_tradnl" w:eastAsia="es-ES_tradnl"/>
        </w:rPr>
        <w:t xml:space="preserve"> Collection </w:t>
      </w:r>
      <w:proofErr w:type="spellStart"/>
      <w:r w:rsidRPr="00F17C62">
        <w:rPr>
          <w:i/>
          <w:sz w:val="22"/>
          <w:szCs w:val="17"/>
          <w:lang w:val="es-ES_tradnl" w:eastAsia="es-ES_tradnl"/>
        </w:rPr>
        <w:t>Summer</w:t>
      </w:r>
      <w:proofErr w:type="spellEnd"/>
      <w:r w:rsidRPr="00F17C62">
        <w:rPr>
          <w:i/>
          <w:sz w:val="22"/>
          <w:szCs w:val="17"/>
          <w:lang w:val="es-ES_tradnl" w:eastAsia="es-ES_tradnl"/>
        </w:rPr>
        <w:t xml:space="preserve"> Workshops. “Art </w:t>
      </w:r>
      <w:proofErr w:type="spellStart"/>
      <w:r w:rsidRPr="00F17C62">
        <w:rPr>
          <w:i/>
          <w:sz w:val="22"/>
          <w:szCs w:val="17"/>
          <w:lang w:val="es-ES_tradnl" w:eastAsia="es-ES_tradnl"/>
        </w:rPr>
        <w:t>and</w:t>
      </w:r>
      <w:proofErr w:type="spellEnd"/>
      <w:r w:rsidRPr="00F17C62">
        <w:rPr>
          <w:i/>
          <w:sz w:val="22"/>
          <w:szCs w:val="17"/>
          <w:lang w:val="es-ES_tradnl" w:eastAsia="es-ES_tradnl"/>
        </w:rPr>
        <w:t xml:space="preserve"> VR (Virtual </w:t>
      </w:r>
      <w:proofErr w:type="spellStart"/>
      <w:r w:rsidRPr="00F17C62">
        <w:rPr>
          <w:i/>
          <w:sz w:val="22"/>
          <w:szCs w:val="17"/>
          <w:lang w:val="es-ES_tradnl" w:eastAsia="es-ES_tradnl"/>
        </w:rPr>
        <w:t>Reality</w:t>
      </w:r>
      <w:proofErr w:type="spellEnd"/>
      <w:r w:rsidRPr="00F17C62">
        <w:rPr>
          <w:i/>
          <w:sz w:val="22"/>
          <w:szCs w:val="17"/>
          <w:lang w:val="es-ES_tradnl" w:eastAsia="es-ES_tradnl"/>
        </w:rPr>
        <w:t xml:space="preserve">) Camp”. </w:t>
      </w:r>
      <w:r w:rsidRPr="00F17C62">
        <w:rPr>
          <w:sz w:val="22"/>
          <w:szCs w:val="17"/>
          <w:lang w:val="es-ES_tradnl" w:eastAsia="es-ES_tradnl"/>
        </w:rPr>
        <w:t xml:space="preserve"> </w:t>
      </w:r>
      <w:r w:rsidR="00EE386D">
        <w:rPr>
          <w:sz w:val="22"/>
          <w:szCs w:val="17"/>
          <w:lang w:val="es-ES_tradnl" w:eastAsia="es-ES_tradnl"/>
        </w:rPr>
        <w:t>De La Cruz Collection, 2017</w:t>
      </w:r>
      <w:r w:rsidR="00EE386D">
        <w:rPr>
          <w:sz w:val="22"/>
          <w:szCs w:val="17"/>
          <w:lang w:val="es-ES_tradnl" w:eastAsia="es-ES_tradnl"/>
        </w:rPr>
        <w:br/>
      </w:r>
      <w:proofErr w:type="spellStart"/>
      <w:r w:rsidRPr="00EE386D">
        <w:rPr>
          <w:sz w:val="16"/>
          <w:szCs w:val="17"/>
          <w:lang w:val="es-ES_tradnl" w:eastAsia="es-ES_tradnl"/>
        </w:rPr>
        <w:t>Taught</w:t>
      </w:r>
      <w:proofErr w:type="spellEnd"/>
      <w:r w:rsidRPr="00EE386D">
        <w:rPr>
          <w:sz w:val="16"/>
          <w:szCs w:val="17"/>
          <w:lang w:val="es-ES_tradnl" w:eastAsia="es-ES_tradnl"/>
        </w:rPr>
        <w:t xml:space="preserve"> in </w:t>
      </w:r>
      <w:proofErr w:type="spellStart"/>
      <w:r w:rsidRPr="00EE386D">
        <w:rPr>
          <w:sz w:val="16"/>
          <w:szCs w:val="17"/>
          <w:lang w:val="es-ES_tradnl" w:eastAsia="es-ES_tradnl"/>
        </w:rPr>
        <w:t>collaboration</w:t>
      </w:r>
      <w:proofErr w:type="spellEnd"/>
      <w:r w:rsidRPr="00EE386D">
        <w:rPr>
          <w:sz w:val="16"/>
          <w:szCs w:val="17"/>
          <w:lang w:val="es-ES_tradnl" w:eastAsia="es-ES_tradnl"/>
        </w:rPr>
        <w:t xml:space="preserve"> </w:t>
      </w:r>
      <w:proofErr w:type="spellStart"/>
      <w:r w:rsidRPr="00EE386D">
        <w:rPr>
          <w:sz w:val="16"/>
          <w:szCs w:val="17"/>
          <w:lang w:val="es-ES_tradnl" w:eastAsia="es-ES_tradnl"/>
        </w:rPr>
        <w:t>with</w:t>
      </w:r>
      <w:proofErr w:type="spellEnd"/>
      <w:r w:rsidRPr="00EE386D">
        <w:rPr>
          <w:sz w:val="16"/>
          <w:szCs w:val="17"/>
          <w:lang w:val="es-ES_tradnl" w:eastAsia="es-ES_tradnl"/>
        </w:rPr>
        <w:t xml:space="preserve"> </w:t>
      </w:r>
      <w:proofErr w:type="spellStart"/>
      <w:r w:rsidRPr="00EE386D">
        <w:rPr>
          <w:sz w:val="16"/>
          <w:szCs w:val="17"/>
          <w:lang w:val="es-ES_tradnl" w:eastAsia="es-ES_tradnl"/>
        </w:rPr>
        <w:t>artist</w:t>
      </w:r>
      <w:proofErr w:type="spellEnd"/>
      <w:r w:rsidRPr="00EE386D">
        <w:rPr>
          <w:sz w:val="16"/>
          <w:szCs w:val="17"/>
          <w:lang w:val="es-ES_tradnl" w:eastAsia="es-ES_tradnl"/>
        </w:rPr>
        <w:t xml:space="preserve"> Rodolfo Peraza </w:t>
      </w:r>
      <w:proofErr w:type="spellStart"/>
      <w:r w:rsidRPr="00EE386D">
        <w:rPr>
          <w:sz w:val="16"/>
          <w:szCs w:val="17"/>
          <w:lang w:val="es-ES_tradnl" w:eastAsia="es-ES_tradnl"/>
        </w:rPr>
        <w:t>and</w:t>
      </w:r>
      <w:proofErr w:type="spellEnd"/>
      <w:r w:rsidRPr="00EE386D">
        <w:rPr>
          <w:sz w:val="16"/>
          <w:szCs w:val="17"/>
          <w:lang w:val="es-ES_tradnl" w:eastAsia="es-ES_tradnl"/>
        </w:rPr>
        <w:t xml:space="preserve"> software </w:t>
      </w:r>
      <w:proofErr w:type="spellStart"/>
      <w:r w:rsidRPr="00EE386D">
        <w:rPr>
          <w:sz w:val="16"/>
          <w:szCs w:val="17"/>
          <w:lang w:val="es-ES_tradnl" w:eastAsia="es-ES_tradnl"/>
        </w:rPr>
        <w:t>developer</w:t>
      </w:r>
      <w:proofErr w:type="spellEnd"/>
      <w:r w:rsidRPr="00EE386D">
        <w:rPr>
          <w:sz w:val="16"/>
          <w:szCs w:val="17"/>
          <w:lang w:val="es-ES_tradnl" w:eastAsia="es-ES_tradnl"/>
        </w:rPr>
        <w:t xml:space="preserve">, </w:t>
      </w:r>
      <w:proofErr w:type="spellStart"/>
      <w:r w:rsidRPr="00EE386D">
        <w:rPr>
          <w:sz w:val="16"/>
          <w:szCs w:val="17"/>
          <w:lang w:val="es-ES_tradnl" w:eastAsia="es-ES_tradnl"/>
        </w:rPr>
        <w:t>Jommy</w:t>
      </w:r>
      <w:proofErr w:type="spellEnd"/>
      <w:r w:rsidRPr="00EE386D">
        <w:rPr>
          <w:sz w:val="16"/>
          <w:szCs w:val="17"/>
          <w:lang w:val="es-ES_tradnl" w:eastAsia="es-ES_tradnl"/>
        </w:rPr>
        <w:t xml:space="preserve"> Barban</w:t>
      </w:r>
      <w:r w:rsidR="00EE386D" w:rsidRPr="00EE386D">
        <w:rPr>
          <w:sz w:val="16"/>
          <w:szCs w:val="17"/>
          <w:lang w:val="es-ES_tradnl" w:eastAsia="es-ES_tradnl"/>
        </w:rPr>
        <w:t>.</w:t>
      </w:r>
    </w:p>
    <w:p w:rsidR="00F17C62" w:rsidRPr="00F17C62" w:rsidRDefault="00F17C62" w:rsidP="00F17C6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rPr>
          <w:rFonts w:cs="Times New Roman"/>
          <w:sz w:val="22"/>
          <w:szCs w:val="22"/>
        </w:rPr>
      </w:pPr>
      <w:proofErr w:type="gramStart"/>
      <w:r w:rsidRPr="00F17C62">
        <w:rPr>
          <w:rFonts w:cs="Times New Roman"/>
          <w:b/>
          <w:i/>
          <w:sz w:val="22"/>
          <w:szCs w:val="22"/>
        </w:rPr>
        <w:t xml:space="preserve">Instructor </w:t>
      </w:r>
      <w:r w:rsidRPr="00F17C62">
        <w:rPr>
          <w:rFonts w:cs="Times New Roman"/>
          <w:i/>
          <w:sz w:val="22"/>
          <w:szCs w:val="22"/>
        </w:rPr>
        <w:t>– “Visual Therapy” – Art Appreciation Workshop for Adults</w:t>
      </w:r>
      <w:r w:rsidRPr="00F17C62">
        <w:rPr>
          <w:rFonts w:cs="Times New Roman"/>
          <w:sz w:val="22"/>
          <w:szCs w:val="22"/>
        </w:rPr>
        <w:t>.</w:t>
      </w:r>
      <w:proofErr w:type="gramEnd"/>
      <w:r w:rsidRPr="00F17C62">
        <w:rPr>
          <w:rFonts w:cs="Times New Roman"/>
          <w:sz w:val="22"/>
          <w:szCs w:val="22"/>
        </w:rPr>
        <w:t xml:space="preserve"> The Frank Gallery, </w:t>
      </w:r>
      <w:proofErr w:type="spellStart"/>
      <w:r w:rsidRPr="00F17C62">
        <w:rPr>
          <w:rFonts w:cs="Times New Roman"/>
          <w:sz w:val="22"/>
          <w:szCs w:val="22"/>
        </w:rPr>
        <w:t>Pembrooke</w:t>
      </w:r>
      <w:proofErr w:type="spellEnd"/>
      <w:r w:rsidRPr="00F17C62">
        <w:rPr>
          <w:rFonts w:cs="Times New Roman"/>
          <w:sz w:val="22"/>
          <w:szCs w:val="22"/>
        </w:rPr>
        <w:t xml:space="preserve"> Pines, FL, 2017</w:t>
      </w:r>
    </w:p>
    <w:p w:rsidR="00F17C62" w:rsidRPr="00F17C62" w:rsidRDefault="00F17C62" w:rsidP="00F17C62">
      <w:pPr>
        <w:shd w:val="clear" w:color="auto" w:fill="FFFFFF"/>
        <w:ind w:left="720" w:hanging="720"/>
        <w:rPr>
          <w:rFonts w:cs="Times New Roman"/>
          <w:sz w:val="22"/>
          <w:szCs w:val="22"/>
        </w:rPr>
      </w:pPr>
      <w:proofErr w:type="gramStart"/>
      <w:r w:rsidRPr="00F17C62">
        <w:rPr>
          <w:rFonts w:cs="Times New Roman"/>
          <w:b/>
          <w:i/>
          <w:sz w:val="22"/>
          <w:szCs w:val="22"/>
        </w:rPr>
        <w:t xml:space="preserve">Instructor </w:t>
      </w:r>
      <w:r w:rsidRPr="00F17C62">
        <w:rPr>
          <w:rFonts w:cs="Times New Roman"/>
          <w:i/>
          <w:sz w:val="22"/>
          <w:szCs w:val="22"/>
        </w:rPr>
        <w:t>– “Visual Therapy” – Art Appreciation Workshop for Children.</w:t>
      </w:r>
      <w:proofErr w:type="gramEnd"/>
      <w:r w:rsidRPr="00F17C62">
        <w:rPr>
          <w:rFonts w:cs="Times New Roman"/>
          <w:sz w:val="22"/>
          <w:szCs w:val="22"/>
        </w:rPr>
        <w:t xml:space="preserve"> The Frank Gallery, </w:t>
      </w:r>
      <w:proofErr w:type="spellStart"/>
      <w:r w:rsidRPr="00F17C62">
        <w:rPr>
          <w:rFonts w:cs="Times New Roman"/>
          <w:sz w:val="22"/>
          <w:szCs w:val="22"/>
        </w:rPr>
        <w:t>Pembrooke</w:t>
      </w:r>
      <w:proofErr w:type="spellEnd"/>
      <w:r w:rsidRPr="00F17C62">
        <w:rPr>
          <w:rFonts w:cs="Times New Roman"/>
          <w:sz w:val="22"/>
          <w:szCs w:val="22"/>
        </w:rPr>
        <w:t xml:space="preserve"> Pines, FL, 2017</w:t>
      </w:r>
    </w:p>
    <w:p w:rsidR="00834DEE" w:rsidRPr="00F17C62" w:rsidRDefault="00834DEE" w:rsidP="00F17C6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rPr>
          <w:rFonts w:cs="Times New Roman"/>
          <w:i/>
          <w:sz w:val="22"/>
          <w:szCs w:val="22"/>
        </w:rPr>
      </w:pPr>
      <w:r w:rsidRPr="00F17C62">
        <w:rPr>
          <w:rFonts w:cs="Times New Roman"/>
          <w:b/>
          <w:i/>
          <w:sz w:val="22"/>
          <w:szCs w:val="22"/>
        </w:rPr>
        <w:t xml:space="preserve">Coordinator and Instructor </w:t>
      </w:r>
      <w:r w:rsidRPr="00F17C62">
        <w:rPr>
          <w:rFonts w:cs="Times New Roman"/>
          <w:i/>
          <w:sz w:val="22"/>
          <w:szCs w:val="22"/>
        </w:rPr>
        <w:t>– B</w:t>
      </w:r>
      <w:r w:rsidR="00C85E4D" w:rsidRPr="00F17C62">
        <w:rPr>
          <w:rFonts w:cs="Times New Roman"/>
          <w:i/>
          <w:sz w:val="22"/>
          <w:szCs w:val="22"/>
        </w:rPr>
        <w:t>ilingual (English a</w:t>
      </w:r>
      <w:r w:rsidR="00025A25" w:rsidRPr="00F17C62">
        <w:rPr>
          <w:rFonts w:cs="Times New Roman"/>
          <w:i/>
          <w:sz w:val="22"/>
          <w:szCs w:val="22"/>
        </w:rPr>
        <w:t>nd Spa</w:t>
      </w:r>
      <w:r w:rsidR="00C85E4D" w:rsidRPr="00F17C62">
        <w:rPr>
          <w:rFonts w:cs="Times New Roman"/>
          <w:i/>
          <w:sz w:val="22"/>
          <w:szCs w:val="22"/>
        </w:rPr>
        <w:t>nish</w:t>
      </w:r>
      <w:r w:rsidR="00025A25" w:rsidRPr="00F17C62">
        <w:rPr>
          <w:rFonts w:cs="Times New Roman"/>
          <w:i/>
          <w:sz w:val="22"/>
          <w:szCs w:val="22"/>
        </w:rPr>
        <w:t xml:space="preserve">) </w:t>
      </w:r>
      <w:r w:rsidRPr="00F17C62">
        <w:rPr>
          <w:rFonts w:cs="Times New Roman"/>
          <w:i/>
          <w:sz w:val="22"/>
          <w:szCs w:val="22"/>
        </w:rPr>
        <w:t>A</w:t>
      </w:r>
      <w:r w:rsidR="00892207" w:rsidRPr="00F17C62">
        <w:rPr>
          <w:rFonts w:cs="Times New Roman"/>
          <w:i/>
          <w:sz w:val="22"/>
          <w:szCs w:val="22"/>
        </w:rPr>
        <w:t xml:space="preserve">rt </w:t>
      </w:r>
      <w:r w:rsidRPr="00F17C62">
        <w:rPr>
          <w:rFonts w:cs="Times New Roman"/>
          <w:i/>
          <w:sz w:val="22"/>
          <w:szCs w:val="22"/>
        </w:rPr>
        <w:t xml:space="preserve">Appreciation and Art Making Workshops for Students K-12. </w:t>
      </w:r>
      <w:proofErr w:type="spellStart"/>
      <w:r w:rsidR="00025A25" w:rsidRPr="00F17C62">
        <w:rPr>
          <w:rFonts w:cs="Times New Roman"/>
          <w:i/>
          <w:sz w:val="22"/>
          <w:szCs w:val="22"/>
        </w:rPr>
        <w:t>Bakehouse</w:t>
      </w:r>
      <w:proofErr w:type="spellEnd"/>
      <w:r w:rsidR="00025A25" w:rsidRPr="00F17C62">
        <w:rPr>
          <w:rFonts w:cs="Times New Roman"/>
          <w:i/>
          <w:sz w:val="22"/>
          <w:szCs w:val="22"/>
        </w:rPr>
        <w:t xml:space="preserve"> Art Complex</w:t>
      </w:r>
      <w:r w:rsidRPr="00F17C62">
        <w:rPr>
          <w:rFonts w:cs="Times New Roman"/>
          <w:i/>
          <w:sz w:val="22"/>
          <w:szCs w:val="22"/>
        </w:rPr>
        <w:t>, Miami, FL, 2016-2017</w:t>
      </w:r>
    </w:p>
    <w:p w:rsidR="00834DEE" w:rsidRPr="00F17C62" w:rsidRDefault="00834DEE" w:rsidP="00F17C6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rPr>
          <w:rFonts w:cs="Times New Roman"/>
          <w:i/>
          <w:sz w:val="22"/>
          <w:szCs w:val="22"/>
        </w:rPr>
      </w:pPr>
      <w:r w:rsidRPr="00F17C62">
        <w:rPr>
          <w:rFonts w:cs="Times New Roman"/>
          <w:b/>
          <w:i/>
          <w:sz w:val="22"/>
          <w:szCs w:val="22"/>
        </w:rPr>
        <w:t xml:space="preserve">Instructor </w:t>
      </w:r>
      <w:r w:rsidRPr="00F17C62">
        <w:rPr>
          <w:rFonts w:cs="Times New Roman"/>
          <w:i/>
          <w:sz w:val="22"/>
          <w:szCs w:val="22"/>
        </w:rPr>
        <w:t>– Bilingual (English and Spanish) Art Appreciation and Art Making Workshops for Students K-12, College, Adult Education and Professional Development.</w:t>
      </w:r>
      <w:r w:rsidRPr="00F17C62">
        <w:rPr>
          <w:rFonts w:cs="Times New Roman"/>
          <w:b/>
          <w:i/>
          <w:sz w:val="22"/>
          <w:szCs w:val="22"/>
        </w:rPr>
        <w:t xml:space="preserve"> </w:t>
      </w:r>
      <w:r w:rsidR="00025A25" w:rsidRPr="00F17C62">
        <w:rPr>
          <w:rFonts w:cs="Times New Roman"/>
          <w:i/>
          <w:sz w:val="22"/>
          <w:szCs w:val="22"/>
        </w:rPr>
        <w:t>Lehman College Art Gallery, New York</w:t>
      </w:r>
      <w:r w:rsidRPr="00F17C62">
        <w:rPr>
          <w:rFonts w:cs="Times New Roman"/>
          <w:i/>
          <w:sz w:val="22"/>
          <w:szCs w:val="22"/>
        </w:rPr>
        <w:t>, 2011 - 2016</w:t>
      </w:r>
    </w:p>
    <w:p w:rsidR="00B971ED" w:rsidRPr="00F17C62" w:rsidRDefault="00834DEE" w:rsidP="00F17C6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rPr>
          <w:rFonts w:cs="Times New Roman"/>
          <w:i/>
          <w:sz w:val="22"/>
          <w:szCs w:val="22"/>
        </w:rPr>
      </w:pPr>
      <w:proofErr w:type="gramStart"/>
      <w:r w:rsidRPr="00F17C62">
        <w:rPr>
          <w:rFonts w:cs="Times New Roman"/>
          <w:b/>
          <w:i/>
          <w:sz w:val="22"/>
          <w:szCs w:val="22"/>
        </w:rPr>
        <w:t>Coordinator and Lecturer</w:t>
      </w:r>
      <w:r w:rsidRPr="00F17C62">
        <w:rPr>
          <w:rFonts w:cs="Times New Roman"/>
          <w:i/>
          <w:sz w:val="22"/>
          <w:szCs w:val="22"/>
        </w:rPr>
        <w:t xml:space="preserve"> – Summer Programs on Cuban Art, Architecture and Culture for International Students.</w:t>
      </w:r>
      <w:proofErr w:type="gramEnd"/>
      <w:r w:rsidRPr="00F17C62">
        <w:rPr>
          <w:rFonts w:cs="Times New Roman"/>
          <w:i/>
          <w:sz w:val="22"/>
          <w:szCs w:val="22"/>
        </w:rPr>
        <w:t xml:space="preserve"> Ludwig Foundation of Cuba, Havana, 2000-2004</w:t>
      </w:r>
    </w:p>
    <w:p w:rsidR="00F17C62" w:rsidRPr="00EE386D" w:rsidRDefault="00F17C62" w:rsidP="00EE386D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sz w:val="22"/>
          <w:szCs w:val="22"/>
        </w:rPr>
      </w:pPr>
      <w:proofErr w:type="gramStart"/>
      <w:r w:rsidRPr="00F17C62">
        <w:rPr>
          <w:rFonts w:cs="Times New Roman"/>
          <w:b/>
          <w:i/>
          <w:sz w:val="22"/>
          <w:szCs w:val="22"/>
        </w:rPr>
        <w:t xml:space="preserve">Instructor – </w:t>
      </w:r>
      <w:r w:rsidRPr="00F17C62">
        <w:rPr>
          <w:rFonts w:cs="Times New Roman"/>
          <w:i/>
          <w:sz w:val="22"/>
          <w:szCs w:val="22"/>
        </w:rPr>
        <w:t>Curatorial Workshop.</w:t>
      </w:r>
      <w:proofErr w:type="gramEnd"/>
      <w:r w:rsidRPr="00F17C62">
        <w:rPr>
          <w:rFonts w:cs="Times New Roman"/>
          <w:i/>
          <w:sz w:val="22"/>
          <w:szCs w:val="22"/>
        </w:rPr>
        <w:t xml:space="preserve"> </w:t>
      </w:r>
      <w:r w:rsidR="00025A25" w:rsidRPr="00F17C62">
        <w:rPr>
          <w:rFonts w:cs="Times New Roman"/>
          <w:i/>
          <w:sz w:val="22"/>
          <w:szCs w:val="22"/>
        </w:rPr>
        <w:t xml:space="preserve"> </w:t>
      </w:r>
      <w:r w:rsidR="00025A25" w:rsidRPr="00F17C62">
        <w:rPr>
          <w:rFonts w:cs="Times New Roman"/>
          <w:sz w:val="22"/>
          <w:szCs w:val="22"/>
        </w:rPr>
        <w:t xml:space="preserve">Taller de Arte </w:t>
      </w:r>
      <w:proofErr w:type="spellStart"/>
      <w:r w:rsidR="00025A25" w:rsidRPr="00F17C62">
        <w:rPr>
          <w:rFonts w:cs="Times New Roman"/>
          <w:sz w:val="22"/>
          <w:szCs w:val="22"/>
        </w:rPr>
        <w:t>Conducta</w:t>
      </w:r>
      <w:proofErr w:type="spellEnd"/>
      <w:r w:rsidR="00025A25" w:rsidRPr="00F17C62">
        <w:rPr>
          <w:rFonts w:cs="Times New Roman"/>
          <w:i/>
          <w:sz w:val="22"/>
          <w:szCs w:val="22"/>
        </w:rPr>
        <w:t>,</w:t>
      </w:r>
      <w:r w:rsidR="00025A25" w:rsidRPr="00F17C62">
        <w:rPr>
          <w:rFonts w:cs="Times New Roman"/>
          <w:sz w:val="22"/>
          <w:szCs w:val="22"/>
        </w:rPr>
        <w:t xml:space="preserve"> led by Cuban Visual Artist Tania</w:t>
      </w:r>
      <w:r w:rsidR="000D744B" w:rsidRPr="00F17C62">
        <w:rPr>
          <w:rFonts w:cs="Times New Roman"/>
          <w:sz w:val="22"/>
          <w:szCs w:val="22"/>
        </w:rPr>
        <w:t xml:space="preserve"> </w:t>
      </w:r>
      <w:proofErr w:type="spellStart"/>
      <w:r w:rsidR="00025A25" w:rsidRPr="00F17C62">
        <w:rPr>
          <w:rFonts w:cs="Times New Roman"/>
          <w:sz w:val="22"/>
          <w:szCs w:val="22"/>
        </w:rPr>
        <w:t>Bruguera</w:t>
      </w:r>
      <w:proofErr w:type="spellEnd"/>
      <w:r w:rsidR="00025A25" w:rsidRPr="00F17C62">
        <w:rPr>
          <w:rFonts w:cs="Times New Roman"/>
          <w:sz w:val="22"/>
          <w:szCs w:val="22"/>
        </w:rPr>
        <w:t>, Havana, Cuba</w:t>
      </w:r>
      <w:r w:rsidR="000D744B" w:rsidRPr="00F17C62">
        <w:rPr>
          <w:rFonts w:cs="Times New Roman"/>
          <w:sz w:val="22"/>
          <w:szCs w:val="22"/>
        </w:rPr>
        <w:t>, 2005-2006</w:t>
      </w:r>
    </w:p>
    <w:p w:rsidR="00025A25" w:rsidRPr="00F17C62" w:rsidRDefault="00A426B6" w:rsidP="00F17C62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sz w:val="22"/>
          <w:szCs w:val="22"/>
        </w:rPr>
      </w:pPr>
      <w:r w:rsidRPr="00F17C62">
        <w:rPr>
          <w:rFonts w:cs="Times New Roman"/>
          <w:b/>
          <w:i/>
          <w:sz w:val="22"/>
          <w:szCs w:val="22"/>
        </w:rPr>
        <w:t>Lecturer</w:t>
      </w:r>
      <w:r w:rsidR="00F17C62" w:rsidRPr="00F17C62">
        <w:rPr>
          <w:rFonts w:cs="Times New Roman"/>
          <w:b/>
          <w:i/>
          <w:sz w:val="22"/>
          <w:szCs w:val="22"/>
        </w:rPr>
        <w:t xml:space="preserve"> </w:t>
      </w:r>
      <w:r w:rsidR="00F17C62" w:rsidRPr="00F17C62">
        <w:rPr>
          <w:rFonts w:cs="Times New Roman"/>
          <w:i/>
          <w:sz w:val="22"/>
          <w:szCs w:val="22"/>
        </w:rPr>
        <w:t>–</w:t>
      </w:r>
      <w:r w:rsidRPr="00F17C62">
        <w:rPr>
          <w:rFonts w:cs="Times New Roman"/>
          <w:i/>
          <w:sz w:val="22"/>
          <w:szCs w:val="22"/>
        </w:rPr>
        <w:t xml:space="preserve"> </w:t>
      </w:r>
      <w:r w:rsidR="00025A25" w:rsidRPr="00F17C62">
        <w:rPr>
          <w:rFonts w:cs="Times New Roman"/>
          <w:i/>
          <w:sz w:val="22"/>
          <w:szCs w:val="22"/>
        </w:rPr>
        <w:t>Introduction to Caribbean Art I and II</w:t>
      </w:r>
      <w:r w:rsidRPr="00F17C62">
        <w:rPr>
          <w:rFonts w:cs="Times New Roman"/>
          <w:sz w:val="22"/>
          <w:szCs w:val="22"/>
        </w:rPr>
        <w:t xml:space="preserve"> for 5</w:t>
      </w:r>
      <w:r w:rsidRPr="00F17C62">
        <w:rPr>
          <w:rFonts w:cs="Times New Roman"/>
          <w:sz w:val="22"/>
          <w:szCs w:val="22"/>
          <w:vertAlign w:val="superscript"/>
        </w:rPr>
        <w:t>th</w:t>
      </w:r>
      <w:r w:rsidR="00F17C62" w:rsidRPr="00F17C62">
        <w:rPr>
          <w:rFonts w:cs="Times New Roman"/>
          <w:sz w:val="22"/>
          <w:szCs w:val="22"/>
        </w:rPr>
        <w:t>-Year Visual Art S</w:t>
      </w:r>
      <w:r w:rsidRPr="00F17C62">
        <w:rPr>
          <w:rFonts w:cs="Times New Roman"/>
          <w:sz w:val="22"/>
          <w:szCs w:val="22"/>
        </w:rPr>
        <w:t>tudents</w:t>
      </w:r>
      <w:r w:rsidR="00F17C62" w:rsidRPr="00F17C62">
        <w:rPr>
          <w:rFonts w:cs="Times New Roman"/>
          <w:sz w:val="22"/>
          <w:szCs w:val="22"/>
        </w:rPr>
        <w:t xml:space="preserve">, </w:t>
      </w:r>
      <w:r w:rsidR="00025A25" w:rsidRPr="00F17C62">
        <w:rPr>
          <w:rFonts w:cs="Times New Roman"/>
          <w:sz w:val="22"/>
          <w:szCs w:val="22"/>
        </w:rPr>
        <w:t>Higher Institute of Arts, Havana, Cuba</w:t>
      </w:r>
      <w:r w:rsidR="000D744B" w:rsidRPr="00F17C62">
        <w:rPr>
          <w:rFonts w:cs="Times New Roman"/>
          <w:sz w:val="22"/>
          <w:szCs w:val="22"/>
        </w:rPr>
        <w:t>, 2000-2004</w:t>
      </w:r>
    </w:p>
    <w:p w:rsidR="00B971ED" w:rsidRPr="00F17C62" w:rsidRDefault="00025A25" w:rsidP="00F17C6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rPr>
          <w:rFonts w:cs="Times New Roman"/>
          <w:sz w:val="22"/>
          <w:szCs w:val="22"/>
        </w:rPr>
      </w:pPr>
      <w:r w:rsidRPr="00F17C62">
        <w:rPr>
          <w:rFonts w:cs="Times New Roman"/>
          <w:sz w:val="22"/>
          <w:szCs w:val="22"/>
        </w:rPr>
        <w:tab/>
      </w:r>
      <w:r w:rsidR="00A426B6" w:rsidRPr="00F17C62">
        <w:rPr>
          <w:rFonts w:cs="Times New Roman"/>
          <w:sz w:val="22"/>
          <w:szCs w:val="22"/>
        </w:rPr>
        <w:tab/>
      </w:r>
    </w:p>
    <w:p w:rsidR="00B971ED" w:rsidRPr="00E6762C" w:rsidRDefault="00B971ED" w:rsidP="008C4AD3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5D3884" w:rsidRPr="00B0678B" w:rsidRDefault="0076077C" w:rsidP="008C4AD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Helvetica" w:hAnsi="Helvetica" w:cs="Times New Roman"/>
          <w:b/>
          <w:sz w:val="22"/>
          <w:szCs w:val="22"/>
        </w:rPr>
      </w:pPr>
      <w:r w:rsidRPr="00B0678B">
        <w:rPr>
          <w:rFonts w:ascii="Helvetica" w:hAnsi="Helvetica" w:cs="Times New Roman"/>
          <w:b/>
          <w:sz w:val="22"/>
          <w:szCs w:val="22"/>
        </w:rPr>
        <w:t>CURATORIAL PRACTICE</w:t>
      </w:r>
      <w:r w:rsidR="005D3884" w:rsidRPr="00B0678B">
        <w:rPr>
          <w:rFonts w:ascii="Helvetica" w:hAnsi="Helvetica" w:cs="Times New Roman"/>
          <w:b/>
          <w:sz w:val="22"/>
          <w:szCs w:val="22"/>
        </w:rPr>
        <w:t xml:space="preserve"> – </w:t>
      </w:r>
      <w:r w:rsidRPr="00B0678B">
        <w:rPr>
          <w:rFonts w:ascii="Helvetica" w:hAnsi="Helvetica" w:cs="Times New Roman"/>
          <w:b/>
          <w:sz w:val="22"/>
          <w:szCs w:val="22"/>
        </w:rPr>
        <w:t>EXHIBITIONS</w:t>
      </w:r>
    </w:p>
    <w:p w:rsidR="00A426B6" w:rsidRPr="00E6762C" w:rsidRDefault="00A426B6" w:rsidP="008C4AD3">
      <w:pPr>
        <w:widowControl w:val="0"/>
        <w:autoSpaceDE w:val="0"/>
        <w:autoSpaceDN w:val="0"/>
        <w:adjustRightInd w:val="0"/>
        <w:ind w:left="1440" w:hanging="1440"/>
        <w:rPr>
          <w:rFonts w:cs="Times New Roman"/>
          <w:sz w:val="22"/>
          <w:szCs w:val="22"/>
        </w:rPr>
      </w:pPr>
    </w:p>
    <w:p w:rsidR="005401BA" w:rsidRPr="00E6762C" w:rsidRDefault="00DA3FCD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F17C62">
        <w:rPr>
          <w:rFonts w:cs="Times New Roman"/>
          <w:b/>
          <w:sz w:val="22"/>
          <w:szCs w:val="22"/>
        </w:rPr>
        <w:t>2017</w:t>
      </w:r>
      <w:r w:rsidR="00E02A41" w:rsidRPr="00F17C62">
        <w:rPr>
          <w:rFonts w:cs="Times New Roman"/>
          <w:b/>
          <w:sz w:val="22"/>
          <w:szCs w:val="22"/>
        </w:rPr>
        <w:t>-18</w:t>
      </w:r>
      <w:r w:rsidRPr="00E6762C">
        <w:rPr>
          <w:rFonts w:cs="Times New Roman"/>
          <w:sz w:val="22"/>
          <w:szCs w:val="22"/>
        </w:rPr>
        <w:tab/>
      </w:r>
      <w:r w:rsidR="0038064E" w:rsidRPr="00E6762C">
        <w:rPr>
          <w:rFonts w:cs="Times New Roman"/>
          <w:i/>
          <w:sz w:val="22"/>
          <w:szCs w:val="22"/>
        </w:rPr>
        <w:t>Media Under Dystopia 1.0</w:t>
      </w:r>
      <w:r w:rsidR="00A426B6" w:rsidRPr="00E6762C">
        <w:rPr>
          <w:rFonts w:cs="Times New Roman"/>
          <w:sz w:val="22"/>
          <w:szCs w:val="22"/>
        </w:rPr>
        <w:t>.</w:t>
      </w:r>
      <w:r w:rsidR="0038064E" w:rsidRPr="00E6762C">
        <w:rPr>
          <w:rFonts w:cs="Times New Roman"/>
          <w:sz w:val="22"/>
          <w:szCs w:val="22"/>
        </w:rPr>
        <w:t xml:space="preserve"> (Co-</w:t>
      </w:r>
      <w:proofErr w:type="spellStart"/>
      <w:r w:rsidR="0038064E" w:rsidRPr="00E6762C">
        <w:rPr>
          <w:rFonts w:cs="Times New Roman"/>
          <w:sz w:val="22"/>
          <w:szCs w:val="22"/>
        </w:rPr>
        <w:t>curated</w:t>
      </w:r>
      <w:proofErr w:type="spellEnd"/>
      <w:r w:rsidR="0038064E" w:rsidRPr="00E6762C">
        <w:rPr>
          <w:rFonts w:cs="Times New Roman"/>
          <w:sz w:val="22"/>
          <w:szCs w:val="22"/>
        </w:rPr>
        <w:t xml:space="preserve"> by Rodolfo </w:t>
      </w:r>
      <w:proofErr w:type="spellStart"/>
      <w:r w:rsidR="0038064E" w:rsidRPr="00E6762C">
        <w:rPr>
          <w:rFonts w:cs="Times New Roman"/>
          <w:sz w:val="22"/>
          <w:szCs w:val="22"/>
        </w:rPr>
        <w:t>Peraza</w:t>
      </w:r>
      <w:proofErr w:type="spellEnd"/>
      <w:r w:rsidR="0038064E" w:rsidRPr="00E6762C">
        <w:rPr>
          <w:rFonts w:cs="Times New Roman"/>
          <w:sz w:val="22"/>
          <w:szCs w:val="22"/>
        </w:rPr>
        <w:t>.) MUD Foundation, Miami, FL</w:t>
      </w:r>
      <w:r w:rsidR="0038064E" w:rsidRPr="00E6762C">
        <w:rPr>
          <w:rFonts w:cs="Times New Roman"/>
          <w:sz w:val="22"/>
          <w:szCs w:val="22"/>
        </w:rPr>
        <w:br/>
      </w:r>
      <w:r w:rsidRPr="00E6762C">
        <w:rPr>
          <w:rFonts w:cs="Times New Roman"/>
          <w:i/>
          <w:sz w:val="22"/>
          <w:szCs w:val="22"/>
        </w:rPr>
        <w:t>Alien Nations</w:t>
      </w:r>
      <w:r w:rsidR="000A680B" w:rsidRPr="00E6762C">
        <w:rPr>
          <w:rFonts w:cs="Times New Roman"/>
          <w:sz w:val="22"/>
          <w:szCs w:val="22"/>
        </w:rPr>
        <w:t>. (Co-</w:t>
      </w:r>
      <w:proofErr w:type="spellStart"/>
      <w:r w:rsidR="000A680B" w:rsidRPr="00E6762C">
        <w:rPr>
          <w:rFonts w:cs="Times New Roman"/>
          <w:sz w:val="22"/>
          <w:szCs w:val="22"/>
        </w:rPr>
        <w:t>curated</w:t>
      </w:r>
      <w:proofErr w:type="spellEnd"/>
      <w:r w:rsidR="000A680B" w:rsidRPr="00E6762C">
        <w:rPr>
          <w:rFonts w:cs="Times New Roman"/>
          <w:sz w:val="22"/>
          <w:szCs w:val="22"/>
        </w:rPr>
        <w:t xml:space="preserve"> by Bartholomew Bland</w:t>
      </w:r>
      <w:r w:rsidR="0092405B" w:rsidRPr="00E6762C">
        <w:rPr>
          <w:rFonts w:cs="Times New Roman"/>
          <w:sz w:val="22"/>
          <w:szCs w:val="22"/>
        </w:rPr>
        <w:t>.</w:t>
      </w:r>
      <w:r w:rsidR="000A680B" w:rsidRPr="00E6762C">
        <w:rPr>
          <w:rFonts w:cs="Times New Roman"/>
          <w:sz w:val="22"/>
          <w:szCs w:val="22"/>
        </w:rPr>
        <w:t>) Lehman</w:t>
      </w:r>
      <w:r w:rsidR="000A680B" w:rsidRPr="00E6762C">
        <w:rPr>
          <w:rFonts w:cs="Times New Roman"/>
          <w:i/>
          <w:sz w:val="22"/>
          <w:szCs w:val="22"/>
        </w:rPr>
        <w:t xml:space="preserve"> </w:t>
      </w:r>
      <w:r w:rsidR="000A680B" w:rsidRPr="00E6762C">
        <w:rPr>
          <w:rFonts w:cs="Times New Roman"/>
          <w:sz w:val="22"/>
          <w:szCs w:val="22"/>
        </w:rPr>
        <w:t>College Art Gallery, City University of New York, N</w:t>
      </w:r>
      <w:r w:rsidR="00F234D9" w:rsidRPr="00E6762C">
        <w:rPr>
          <w:rFonts w:cs="Times New Roman"/>
          <w:sz w:val="22"/>
          <w:szCs w:val="22"/>
        </w:rPr>
        <w:t xml:space="preserve">ew </w:t>
      </w:r>
      <w:r w:rsidR="000A680B" w:rsidRPr="00E6762C">
        <w:rPr>
          <w:rFonts w:cs="Times New Roman"/>
          <w:sz w:val="22"/>
          <w:szCs w:val="22"/>
        </w:rPr>
        <w:t>Y</w:t>
      </w:r>
      <w:r w:rsidR="00F234D9" w:rsidRPr="00E6762C">
        <w:rPr>
          <w:rFonts w:cs="Times New Roman"/>
          <w:sz w:val="22"/>
          <w:szCs w:val="22"/>
        </w:rPr>
        <w:t>ork</w:t>
      </w:r>
    </w:p>
    <w:p w:rsidR="007B39EC" w:rsidRPr="00E6762C" w:rsidRDefault="00DA3FCD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ab/>
      </w:r>
      <w:r w:rsidRPr="00E6762C">
        <w:rPr>
          <w:rFonts w:cs="Times New Roman"/>
          <w:i/>
          <w:sz w:val="22"/>
          <w:szCs w:val="22"/>
        </w:rPr>
        <w:t xml:space="preserve">Lessons in Post-Biology: The Creations of Judith </w:t>
      </w:r>
      <w:proofErr w:type="spellStart"/>
      <w:r w:rsidRPr="00E6762C">
        <w:rPr>
          <w:rFonts w:cs="Times New Roman"/>
          <w:i/>
          <w:sz w:val="22"/>
          <w:szCs w:val="22"/>
        </w:rPr>
        <w:t>Berk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King and Enrique Gomez de Molina</w:t>
      </w:r>
      <w:r w:rsidRPr="00E6762C">
        <w:rPr>
          <w:rFonts w:cs="Times New Roman"/>
          <w:sz w:val="22"/>
          <w:szCs w:val="22"/>
        </w:rPr>
        <w:t xml:space="preserve">. </w:t>
      </w:r>
      <w:r w:rsidR="002A5E0E" w:rsidRPr="00E6762C">
        <w:rPr>
          <w:rFonts w:cs="Times New Roman"/>
          <w:sz w:val="22"/>
          <w:szCs w:val="22"/>
        </w:rPr>
        <w:t xml:space="preserve">Swenson Gallery, </w:t>
      </w:r>
      <w:proofErr w:type="spellStart"/>
      <w:r w:rsidRPr="00E6762C">
        <w:rPr>
          <w:rFonts w:cs="Times New Roman"/>
          <w:sz w:val="22"/>
          <w:szCs w:val="22"/>
        </w:rPr>
        <w:t>Bakehouse</w:t>
      </w:r>
      <w:proofErr w:type="spellEnd"/>
      <w:r w:rsidRPr="00E6762C">
        <w:rPr>
          <w:rFonts w:cs="Times New Roman"/>
          <w:sz w:val="22"/>
          <w:szCs w:val="22"/>
        </w:rPr>
        <w:t xml:space="preserve"> Art Complex, Miami, F</w:t>
      </w:r>
      <w:r w:rsidR="00F234D9" w:rsidRPr="00E6762C">
        <w:rPr>
          <w:rFonts w:cs="Times New Roman"/>
          <w:sz w:val="22"/>
          <w:szCs w:val="22"/>
        </w:rPr>
        <w:t>lorida</w:t>
      </w:r>
    </w:p>
    <w:p w:rsidR="00B86C9A" w:rsidRPr="00E6762C" w:rsidRDefault="007B39EC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F17C62">
        <w:rPr>
          <w:rFonts w:cs="Times New Roman"/>
          <w:b/>
          <w:sz w:val="22"/>
          <w:szCs w:val="22"/>
        </w:rPr>
        <w:t>2016</w:t>
      </w:r>
      <w:r w:rsidRPr="00E6762C">
        <w:rPr>
          <w:rFonts w:cs="Times New Roman"/>
          <w:sz w:val="22"/>
          <w:szCs w:val="22"/>
        </w:rPr>
        <w:tab/>
      </w:r>
      <w:r w:rsidRPr="00E6762C">
        <w:rPr>
          <w:rFonts w:cs="Times New Roman"/>
          <w:i/>
          <w:sz w:val="22"/>
          <w:szCs w:val="22"/>
        </w:rPr>
        <w:t xml:space="preserve">Strong Paintings: Works by Freda </w:t>
      </w:r>
      <w:proofErr w:type="spellStart"/>
      <w:r w:rsidRPr="00E6762C">
        <w:rPr>
          <w:rFonts w:cs="Times New Roman"/>
          <w:i/>
          <w:sz w:val="22"/>
          <w:szCs w:val="22"/>
        </w:rPr>
        <w:t>Coffing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i/>
          <w:sz w:val="22"/>
          <w:szCs w:val="22"/>
        </w:rPr>
        <w:t>Tschumy</w:t>
      </w:r>
      <w:proofErr w:type="spellEnd"/>
      <w:r w:rsidRPr="00E6762C">
        <w:rPr>
          <w:rFonts w:cs="Times New Roman"/>
          <w:sz w:val="22"/>
          <w:szCs w:val="22"/>
        </w:rPr>
        <w:t xml:space="preserve">. Audrey Love Gallery, </w:t>
      </w:r>
      <w:proofErr w:type="spellStart"/>
      <w:r w:rsidRPr="00E6762C">
        <w:rPr>
          <w:rFonts w:cs="Times New Roman"/>
          <w:sz w:val="22"/>
          <w:szCs w:val="22"/>
        </w:rPr>
        <w:t>Bakehouse</w:t>
      </w:r>
      <w:proofErr w:type="spellEnd"/>
      <w:r w:rsidRPr="00E6762C">
        <w:rPr>
          <w:rFonts w:cs="Times New Roman"/>
          <w:sz w:val="22"/>
          <w:szCs w:val="22"/>
        </w:rPr>
        <w:t xml:space="preserve"> Art Complex, Miami, FL</w:t>
      </w:r>
    </w:p>
    <w:p w:rsidR="009A4EAA" w:rsidRPr="00E6762C" w:rsidRDefault="00B86C9A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E6762C">
        <w:rPr>
          <w:sz w:val="22"/>
        </w:rPr>
        <w:tab/>
      </w:r>
      <w:r w:rsidRPr="00E6762C">
        <w:rPr>
          <w:i/>
          <w:sz w:val="22"/>
        </w:rPr>
        <w:t>Between Ballots 2013-16: Art + Culture in America by Jim Morin</w:t>
      </w:r>
      <w:r w:rsidRPr="00E6762C">
        <w:rPr>
          <w:sz w:val="22"/>
        </w:rPr>
        <w:t xml:space="preserve">. Swenson Gallery, </w:t>
      </w:r>
      <w:proofErr w:type="spellStart"/>
      <w:r w:rsidRPr="00E6762C">
        <w:rPr>
          <w:sz w:val="22"/>
        </w:rPr>
        <w:t>Bakehouse</w:t>
      </w:r>
      <w:proofErr w:type="spellEnd"/>
      <w:r w:rsidRPr="00E6762C">
        <w:rPr>
          <w:sz w:val="22"/>
        </w:rPr>
        <w:t xml:space="preserve"> Art Complex, Miami, Florida</w:t>
      </w:r>
    </w:p>
    <w:p w:rsidR="00DA3FCD" w:rsidRPr="00E6762C" w:rsidRDefault="009A4EAA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F17C62">
        <w:rPr>
          <w:rFonts w:cs="Times New Roman"/>
          <w:b/>
          <w:sz w:val="22"/>
          <w:szCs w:val="22"/>
        </w:rPr>
        <w:t>2015</w:t>
      </w:r>
      <w:r w:rsidRPr="00E6762C">
        <w:rPr>
          <w:rFonts w:cs="Times New Roman"/>
          <w:sz w:val="22"/>
          <w:szCs w:val="22"/>
        </w:rPr>
        <w:tab/>
      </w:r>
      <w:r w:rsidRPr="00E6762C">
        <w:rPr>
          <w:rFonts w:cs="Times New Roman"/>
          <w:i/>
          <w:sz w:val="22"/>
          <w:szCs w:val="22"/>
        </w:rPr>
        <w:t>Rosemarie Fiore: Smoke</w:t>
      </w:r>
      <w:r w:rsidR="0092405B" w:rsidRPr="00E6762C">
        <w:rPr>
          <w:rFonts w:cs="Times New Roman"/>
          <w:i/>
          <w:sz w:val="22"/>
          <w:szCs w:val="22"/>
        </w:rPr>
        <w:t xml:space="preserve">. </w:t>
      </w:r>
      <w:r w:rsidR="0092405B" w:rsidRPr="00E6762C">
        <w:rPr>
          <w:rFonts w:cs="Times New Roman"/>
          <w:sz w:val="22"/>
          <w:szCs w:val="22"/>
        </w:rPr>
        <w:t>(Co-</w:t>
      </w:r>
      <w:proofErr w:type="spellStart"/>
      <w:r w:rsidR="0092405B" w:rsidRPr="00E6762C">
        <w:rPr>
          <w:rFonts w:cs="Times New Roman"/>
          <w:sz w:val="22"/>
          <w:szCs w:val="22"/>
        </w:rPr>
        <w:t>curated</w:t>
      </w:r>
      <w:proofErr w:type="spellEnd"/>
      <w:r w:rsidR="0092405B" w:rsidRPr="00E6762C">
        <w:rPr>
          <w:rFonts w:cs="Times New Roman"/>
          <w:sz w:val="22"/>
          <w:szCs w:val="22"/>
        </w:rPr>
        <w:t xml:space="preserve"> by Susan </w:t>
      </w:r>
      <w:proofErr w:type="spellStart"/>
      <w:r w:rsidR="0092405B" w:rsidRPr="00E6762C">
        <w:rPr>
          <w:rFonts w:cs="Times New Roman"/>
          <w:sz w:val="22"/>
          <w:szCs w:val="22"/>
        </w:rPr>
        <w:t>Hoeltzel</w:t>
      </w:r>
      <w:proofErr w:type="spellEnd"/>
      <w:r w:rsidR="0092405B" w:rsidRPr="00E6762C">
        <w:rPr>
          <w:rFonts w:cs="Times New Roman"/>
          <w:sz w:val="22"/>
          <w:szCs w:val="22"/>
        </w:rPr>
        <w:t>.)</w:t>
      </w:r>
      <w:r w:rsidRPr="00E6762C">
        <w:rPr>
          <w:rFonts w:cs="Times New Roman"/>
          <w:sz w:val="22"/>
          <w:szCs w:val="22"/>
        </w:rPr>
        <w:t xml:space="preserve"> Lehman College Art Gallery, City University of New York, New York</w:t>
      </w:r>
    </w:p>
    <w:p w:rsidR="009952B9" w:rsidRPr="00E6762C" w:rsidRDefault="009952B9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ab/>
      </w:r>
      <w:r w:rsidRPr="00E6762C">
        <w:rPr>
          <w:rFonts w:cs="Times New Roman"/>
          <w:i/>
          <w:sz w:val="22"/>
          <w:szCs w:val="22"/>
        </w:rPr>
        <w:t>Architectural Intersections</w:t>
      </w:r>
      <w:r w:rsidRPr="00E6762C">
        <w:rPr>
          <w:rFonts w:cs="Times New Roman"/>
          <w:sz w:val="22"/>
          <w:szCs w:val="22"/>
        </w:rPr>
        <w:t xml:space="preserve"> (Co-</w:t>
      </w:r>
      <w:proofErr w:type="spellStart"/>
      <w:r w:rsidRPr="00E6762C">
        <w:rPr>
          <w:rFonts w:cs="Times New Roman"/>
          <w:sz w:val="22"/>
          <w:szCs w:val="22"/>
        </w:rPr>
        <w:t>curated</w:t>
      </w:r>
      <w:proofErr w:type="spellEnd"/>
      <w:r w:rsidRPr="00E6762C">
        <w:rPr>
          <w:rFonts w:cs="Times New Roman"/>
          <w:sz w:val="22"/>
          <w:szCs w:val="22"/>
        </w:rPr>
        <w:t xml:space="preserve"> by Susan </w:t>
      </w:r>
      <w:proofErr w:type="spellStart"/>
      <w:r w:rsidRPr="00E6762C">
        <w:rPr>
          <w:rFonts w:cs="Times New Roman"/>
          <w:sz w:val="22"/>
          <w:szCs w:val="22"/>
        </w:rPr>
        <w:t>Hoeltzel</w:t>
      </w:r>
      <w:proofErr w:type="spellEnd"/>
      <w:r w:rsidR="0092405B" w:rsidRPr="00E6762C">
        <w:rPr>
          <w:rFonts w:cs="Times New Roman"/>
          <w:sz w:val="22"/>
          <w:szCs w:val="22"/>
        </w:rPr>
        <w:t>.</w:t>
      </w:r>
      <w:r w:rsidRPr="00E6762C">
        <w:rPr>
          <w:rFonts w:cs="Times New Roman"/>
          <w:sz w:val="22"/>
          <w:szCs w:val="22"/>
        </w:rPr>
        <w:t xml:space="preserve">) Lehman College Art Gallery, </w:t>
      </w:r>
      <w:r w:rsidR="00F234D9" w:rsidRPr="00E6762C">
        <w:rPr>
          <w:rFonts w:cs="Times New Roman"/>
          <w:sz w:val="22"/>
          <w:szCs w:val="22"/>
        </w:rPr>
        <w:t>City University of New York, New York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F17C62">
        <w:rPr>
          <w:rFonts w:cs="Times New Roman"/>
          <w:b/>
          <w:sz w:val="22"/>
          <w:szCs w:val="22"/>
        </w:rPr>
        <w:t>2014</w:t>
      </w:r>
      <w:r w:rsidRPr="00E6762C">
        <w:rPr>
          <w:rFonts w:cs="Times New Roman"/>
          <w:sz w:val="22"/>
          <w:szCs w:val="22"/>
        </w:rPr>
        <w:t xml:space="preserve"> </w:t>
      </w:r>
      <w:r w:rsidR="001B7109" w:rsidRPr="00E6762C">
        <w:rPr>
          <w:rFonts w:cs="Times New Roman"/>
          <w:sz w:val="22"/>
          <w:szCs w:val="22"/>
        </w:rPr>
        <w:tab/>
      </w:r>
      <w:r w:rsidRPr="00E6762C">
        <w:rPr>
          <w:rFonts w:cs="Times New Roman"/>
          <w:i/>
          <w:sz w:val="22"/>
          <w:szCs w:val="22"/>
        </w:rPr>
        <w:t>Cuban America: An Empire State of Mind</w:t>
      </w:r>
      <w:r w:rsidRPr="00E6762C">
        <w:rPr>
          <w:rFonts w:cs="Times New Roman"/>
          <w:sz w:val="22"/>
          <w:szCs w:val="22"/>
        </w:rPr>
        <w:t>. (Co-</w:t>
      </w:r>
      <w:proofErr w:type="spellStart"/>
      <w:r w:rsidRPr="00E6762C">
        <w:rPr>
          <w:rFonts w:cs="Times New Roman"/>
          <w:sz w:val="22"/>
          <w:szCs w:val="22"/>
        </w:rPr>
        <w:t>curated</w:t>
      </w:r>
      <w:proofErr w:type="spellEnd"/>
      <w:r w:rsidRPr="00E6762C">
        <w:rPr>
          <w:rFonts w:cs="Times New Roman"/>
          <w:sz w:val="22"/>
          <w:szCs w:val="22"/>
        </w:rPr>
        <w:t xml:space="preserve"> by Susan </w:t>
      </w:r>
      <w:proofErr w:type="spellStart"/>
      <w:r w:rsidRPr="00E6762C">
        <w:rPr>
          <w:rFonts w:cs="Times New Roman"/>
          <w:sz w:val="22"/>
          <w:szCs w:val="22"/>
        </w:rPr>
        <w:t>Hoeltzel</w:t>
      </w:r>
      <w:proofErr w:type="spellEnd"/>
      <w:r w:rsidRPr="00E6762C">
        <w:rPr>
          <w:rFonts w:cs="Times New Roman"/>
          <w:sz w:val="22"/>
          <w:szCs w:val="22"/>
        </w:rPr>
        <w:t>)</w:t>
      </w:r>
      <w:r w:rsidR="001B7109"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sz w:val="22"/>
          <w:szCs w:val="22"/>
        </w:rPr>
        <w:t xml:space="preserve">Lehman College Art Gallery, </w:t>
      </w:r>
      <w:r w:rsidR="00F234D9" w:rsidRPr="00E6762C">
        <w:rPr>
          <w:rFonts w:cs="Times New Roman"/>
          <w:sz w:val="22"/>
          <w:szCs w:val="22"/>
        </w:rPr>
        <w:t>City University of New York, New York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F17C62">
        <w:rPr>
          <w:rFonts w:cs="Times New Roman"/>
          <w:b/>
          <w:sz w:val="22"/>
          <w:szCs w:val="22"/>
        </w:rPr>
        <w:t>2013</w:t>
      </w:r>
      <w:r w:rsidRPr="00E6762C">
        <w:rPr>
          <w:rFonts w:cs="Times New Roman"/>
          <w:sz w:val="22"/>
          <w:szCs w:val="22"/>
        </w:rPr>
        <w:t xml:space="preserve"> </w:t>
      </w:r>
      <w:r w:rsidR="001B7109" w:rsidRPr="00E6762C">
        <w:rPr>
          <w:rFonts w:cs="Times New Roman"/>
          <w:sz w:val="22"/>
          <w:szCs w:val="22"/>
        </w:rPr>
        <w:tab/>
      </w:r>
      <w:r w:rsidRPr="00E6762C">
        <w:rPr>
          <w:rFonts w:cs="Times New Roman"/>
          <w:i/>
          <w:sz w:val="22"/>
          <w:szCs w:val="22"/>
        </w:rPr>
        <w:t>Morphology of the Print</w:t>
      </w:r>
      <w:r w:rsidRPr="00E6762C">
        <w:rPr>
          <w:rFonts w:cs="Times New Roman"/>
          <w:sz w:val="22"/>
          <w:szCs w:val="22"/>
        </w:rPr>
        <w:t>. (Co-</w:t>
      </w:r>
      <w:proofErr w:type="spellStart"/>
      <w:r w:rsidRPr="00E6762C">
        <w:rPr>
          <w:rFonts w:cs="Times New Roman"/>
          <w:sz w:val="22"/>
          <w:szCs w:val="22"/>
        </w:rPr>
        <w:t>curated</w:t>
      </w:r>
      <w:proofErr w:type="spellEnd"/>
      <w:r w:rsidRPr="00E6762C">
        <w:rPr>
          <w:rFonts w:cs="Times New Roman"/>
          <w:sz w:val="22"/>
          <w:szCs w:val="22"/>
        </w:rPr>
        <w:t xml:space="preserve"> by Susan </w:t>
      </w:r>
      <w:proofErr w:type="spellStart"/>
      <w:r w:rsidRPr="00E6762C">
        <w:rPr>
          <w:rFonts w:cs="Times New Roman"/>
          <w:sz w:val="22"/>
          <w:szCs w:val="22"/>
        </w:rPr>
        <w:t>Hoeltzel</w:t>
      </w:r>
      <w:proofErr w:type="spellEnd"/>
      <w:r w:rsidR="0092405B" w:rsidRPr="00E6762C">
        <w:rPr>
          <w:rFonts w:cs="Times New Roman"/>
          <w:sz w:val="22"/>
          <w:szCs w:val="22"/>
        </w:rPr>
        <w:t>.</w:t>
      </w:r>
      <w:r w:rsidRPr="00E6762C">
        <w:rPr>
          <w:rFonts w:cs="Times New Roman"/>
          <w:sz w:val="22"/>
          <w:szCs w:val="22"/>
        </w:rPr>
        <w:t>) Lehman College Art</w:t>
      </w:r>
      <w:r w:rsidR="00F7516B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sz w:val="22"/>
          <w:szCs w:val="22"/>
        </w:rPr>
        <w:t xml:space="preserve">Gallery, </w:t>
      </w:r>
      <w:r w:rsidR="00F234D9" w:rsidRPr="00E6762C">
        <w:rPr>
          <w:rFonts w:cs="Times New Roman"/>
          <w:sz w:val="22"/>
          <w:szCs w:val="22"/>
        </w:rPr>
        <w:t>City University of New York, New York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/>
        <w:rPr>
          <w:rFonts w:cs="Times New Roman"/>
          <w:sz w:val="22"/>
          <w:szCs w:val="22"/>
        </w:rPr>
      </w:pPr>
      <w:r w:rsidRPr="00E6762C">
        <w:rPr>
          <w:rFonts w:cs="Times New Roman"/>
          <w:i/>
          <w:sz w:val="22"/>
          <w:szCs w:val="22"/>
        </w:rPr>
        <w:t xml:space="preserve">New Heaven: Cecilia </w:t>
      </w:r>
      <w:proofErr w:type="spellStart"/>
      <w:r w:rsidRPr="00E6762C">
        <w:rPr>
          <w:rFonts w:cs="Times New Roman"/>
          <w:i/>
          <w:sz w:val="22"/>
          <w:szCs w:val="22"/>
        </w:rPr>
        <w:t>Mandrile</w:t>
      </w:r>
      <w:proofErr w:type="spellEnd"/>
      <w:r w:rsidRPr="00E6762C">
        <w:rPr>
          <w:rFonts w:cs="Times New Roman"/>
          <w:sz w:val="22"/>
          <w:szCs w:val="22"/>
        </w:rPr>
        <w:t>. (Co-</w:t>
      </w:r>
      <w:proofErr w:type="spellStart"/>
      <w:r w:rsidRPr="00E6762C">
        <w:rPr>
          <w:rFonts w:cs="Times New Roman"/>
          <w:sz w:val="22"/>
          <w:szCs w:val="22"/>
        </w:rPr>
        <w:t>curated</w:t>
      </w:r>
      <w:proofErr w:type="spellEnd"/>
      <w:r w:rsidRPr="00E6762C">
        <w:rPr>
          <w:rFonts w:cs="Times New Roman"/>
          <w:sz w:val="22"/>
          <w:szCs w:val="22"/>
        </w:rPr>
        <w:t xml:space="preserve"> by Elvis Fuentes</w:t>
      </w:r>
      <w:r w:rsidR="0092405B" w:rsidRPr="00E6762C">
        <w:rPr>
          <w:rFonts w:cs="Times New Roman"/>
          <w:sz w:val="22"/>
          <w:szCs w:val="22"/>
        </w:rPr>
        <w:t>.</w:t>
      </w:r>
      <w:r w:rsidRPr="00E6762C">
        <w:rPr>
          <w:rFonts w:cs="Times New Roman"/>
          <w:sz w:val="22"/>
          <w:szCs w:val="22"/>
        </w:rPr>
        <w:t>) University of</w:t>
      </w:r>
      <w:r w:rsidR="001B7109"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sz w:val="22"/>
          <w:szCs w:val="22"/>
        </w:rPr>
        <w:t>New Heaven Art Gallery, New Heaven, Connecticut, US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/>
        <w:rPr>
          <w:rFonts w:cs="Times New Roman"/>
          <w:sz w:val="22"/>
          <w:szCs w:val="22"/>
        </w:rPr>
      </w:pPr>
      <w:r w:rsidRPr="00E6762C">
        <w:rPr>
          <w:rFonts w:cs="Times New Roman"/>
          <w:i/>
          <w:sz w:val="22"/>
          <w:szCs w:val="22"/>
        </w:rPr>
        <w:t>Contemporary Cartographies</w:t>
      </w:r>
      <w:r w:rsidRPr="00E6762C">
        <w:rPr>
          <w:rFonts w:cs="Times New Roman"/>
          <w:sz w:val="22"/>
          <w:szCs w:val="22"/>
        </w:rPr>
        <w:t>. (Co-</w:t>
      </w:r>
      <w:proofErr w:type="spellStart"/>
      <w:r w:rsidRPr="00E6762C">
        <w:rPr>
          <w:rFonts w:cs="Times New Roman"/>
          <w:sz w:val="22"/>
          <w:szCs w:val="22"/>
        </w:rPr>
        <w:t>curated</w:t>
      </w:r>
      <w:proofErr w:type="spellEnd"/>
      <w:r w:rsidRPr="00E6762C">
        <w:rPr>
          <w:rFonts w:cs="Times New Roman"/>
          <w:sz w:val="22"/>
          <w:szCs w:val="22"/>
        </w:rPr>
        <w:t xml:space="preserve"> by Susan </w:t>
      </w:r>
      <w:proofErr w:type="spellStart"/>
      <w:r w:rsidRPr="00E6762C">
        <w:rPr>
          <w:rFonts w:cs="Times New Roman"/>
          <w:sz w:val="22"/>
          <w:szCs w:val="22"/>
        </w:rPr>
        <w:t>Hoeltzel</w:t>
      </w:r>
      <w:proofErr w:type="spellEnd"/>
      <w:r w:rsidR="0092405B" w:rsidRPr="00E6762C">
        <w:rPr>
          <w:rFonts w:cs="Times New Roman"/>
          <w:sz w:val="22"/>
          <w:szCs w:val="22"/>
        </w:rPr>
        <w:t>.</w:t>
      </w:r>
      <w:r w:rsidRPr="00E6762C">
        <w:rPr>
          <w:rFonts w:cs="Times New Roman"/>
          <w:sz w:val="22"/>
          <w:szCs w:val="22"/>
        </w:rPr>
        <w:t>) Lehman College</w:t>
      </w:r>
      <w:r w:rsidR="009952B9"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sz w:val="22"/>
          <w:szCs w:val="22"/>
        </w:rPr>
        <w:t xml:space="preserve">Art Gallery, </w:t>
      </w:r>
      <w:r w:rsidR="000F23D8" w:rsidRPr="00E6762C">
        <w:rPr>
          <w:rFonts w:cs="Times New Roman"/>
          <w:sz w:val="22"/>
          <w:szCs w:val="22"/>
        </w:rPr>
        <w:t>City University of New York, New York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F17C62">
        <w:rPr>
          <w:rFonts w:cs="Times New Roman"/>
          <w:b/>
          <w:sz w:val="22"/>
          <w:szCs w:val="22"/>
        </w:rPr>
        <w:t>2012</w:t>
      </w:r>
      <w:r w:rsidRPr="00E6762C">
        <w:rPr>
          <w:rFonts w:cs="Times New Roman"/>
          <w:sz w:val="22"/>
          <w:szCs w:val="22"/>
        </w:rPr>
        <w:t xml:space="preserve"> </w:t>
      </w:r>
      <w:r w:rsidR="001B7109" w:rsidRPr="00E6762C">
        <w:rPr>
          <w:rFonts w:cs="Times New Roman"/>
          <w:sz w:val="22"/>
          <w:szCs w:val="22"/>
        </w:rPr>
        <w:tab/>
      </w:r>
      <w:r w:rsidRPr="00E6762C">
        <w:rPr>
          <w:rFonts w:cs="Times New Roman"/>
          <w:i/>
          <w:sz w:val="22"/>
          <w:szCs w:val="22"/>
        </w:rPr>
        <w:t>A Smell that Comes Through my Window</w:t>
      </w:r>
      <w:r w:rsidRPr="00E6762C">
        <w:rPr>
          <w:rFonts w:cs="Times New Roman"/>
          <w:sz w:val="22"/>
          <w:szCs w:val="22"/>
        </w:rPr>
        <w:t xml:space="preserve">. </w:t>
      </w:r>
      <w:r w:rsidR="00837F46" w:rsidRPr="00E6762C">
        <w:rPr>
          <w:rFonts w:cs="Times New Roman"/>
          <w:sz w:val="22"/>
          <w:szCs w:val="22"/>
        </w:rPr>
        <w:t>(Co-</w:t>
      </w:r>
      <w:proofErr w:type="spellStart"/>
      <w:r w:rsidR="00837F46" w:rsidRPr="00E6762C">
        <w:rPr>
          <w:rFonts w:cs="Times New Roman"/>
          <w:sz w:val="22"/>
          <w:szCs w:val="22"/>
        </w:rPr>
        <w:t>curated</w:t>
      </w:r>
      <w:proofErr w:type="spellEnd"/>
      <w:r w:rsidR="00837F46" w:rsidRPr="00E6762C">
        <w:rPr>
          <w:rFonts w:cs="Times New Roman"/>
          <w:sz w:val="22"/>
          <w:szCs w:val="22"/>
        </w:rPr>
        <w:t xml:space="preserve"> by </w:t>
      </w:r>
      <w:proofErr w:type="spellStart"/>
      <w:r w:rsidR="00837F46" w:rsidRPr="00E6762C">
        <w:rPr>
          <w:rFonts w:cs="Times New Roman"/>
          <w:sz w:val="22"/>
          <w:szCs w:val="22"/>
        </w:rPr>
        <w:t>Sachie</w:t>
      </w:r>
      <w:proofErr w:type="spellEnd"/>
      <w:r w:rsidR="00837F46" w:rsidRPr="00E6762C">
        <w:rPr>
          <w:rFonts w:cs="Times New Roman"/>
          <w:sz w:val="22"/>
          <w:szCs w:val="22"/>
        </w:rPr>
        <w:t xml:space="preserve"> Hernandez and Flora </w:t>
      </w:r>
      <w:proofErr w:type="spellStart"/>
      <w:r w:rsidR="00837F46" w:rsidRPr="00E6762C">
        <w:rPr>
          <w:rFonts w:cs="Times New Roman"/>
          <w:sz w:val="22"/>
          <w:szCs w:val="22"/>
        </w:rPr>
        <w:t>Fairbairn</w:t>
      </w:r>
      <w:proofErr w:type="spellEnd"/>
      <w:r w:rsidR="000F23D8" w:rsidRPr="00E6762C">
        <w:rPr>
          <w:rFonts w:cs="Times New Roman"/>
          <w:sz w:val="22"/>
          <w:szCs w:val="22"/>
        </w:rPr>
        <w:t>.</w:t>
      </w:r>
      <w:r w:rsidR="00837F46" w:rsidRPr="00E6762C">
        <w:rPr>
          <w:rFonts w:cs="Times New Roman"/>
          <w:sz w:val="22"/>
          <w:szCs w:val="22"/>
        </w:rPr>
        <w:t xml:space="preserve">) </w:t>
      </w:r>
      <w:proofErr w:type="gramStart"/>
      <w:r w:rsidRPr="00E6762C">
        <w:rPr>
          <w:rFonts w:cs="Times New Roman"/>
          <w:sz w:val="22"/>
          <w:szCs w:val="22"/>
        </w:rPr>
        <w:t>Parallel to the XI Havana Biennial.</w:t>
      </w:r>
      <w:proofErr w:type="gramEnd"/>
      <w:r w:rsidR="00837F46" w:rsidRPr="00E6762C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Museo</w:t>
      </w:r>
      <w:proofErr w:type="spellEnd"/>
      <w:r w:rsidRPr="00E6762C">
        <w:rPr>
          <w:rFonts w:cs="Times New Roman"/>
          <w:sz w:val="22"/>
          <w:szCs w:val="22"/>
        </w:rPr>
        <w:t xml:space="preserve"> del Ron, Havana, Cuba.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/>
        <w:rPr>
          <w:rFonts w:cs="Times New Roman"/>
          <w:sz w:val="22"/>
          <w:szCs w:val="22"/>
        </w:rPr>
      </w:pPr>
      <w:r w:rsidRPr="00E6762C">
        <w:rPr>
          <w:rFonts w:cs="Times New Roman"/>
          <w:i/>
          <w:sz w:val="22"/>
          <w:szCs w:val="22"/>
        </w:rPr>
        <w:t>Under the Influence: The Comics</w:t>
      </w:r>
      <w:r w:rsidRPr="00E6762C">
        <w:rPr>
          <w:rFonts w:cs="Times New Roman"/>
          <w:sz w:val="22"/>
          <w:szCs w:val="22"/>
        </w:rPr>
        <w:t>. (Co-</w:t>
      </w:r>
      <w:proofErr w:type="spellStart"/>
      <w:r w:rsidRPr="00E6762C">
        <w:rPr>
          <w:rFonts w:cs="Times New Roman"/>
          <w:sz w:val="22"/>
          <w:szCs w:val="22"/>
        </w:rPr>
        <w:t>curated</w:t>
      </w:r>
      <w:proofErr w:type="spellEnd"/>
      <w:r w:rsidRPr="00E6762C">
        <w:rPr>
          <w:rFonts w:cs="Times New Roman"/>
          <w:sz w:val="22"/>
          <w:szCs w:val="22"/>
        </w:rPr>
        <w:t xml:space="preserve"> by Susan </w:t>
      </w:r>
      <w:proofErr w:type="spellStart"/>
      <w:r w:rsidRPr="00E6762C">
        <w:rPr>
          <w:rFonts w:cs="Times New Roman"/>
          <w:sz w:val="22"/>
          <w:szCs w:val="22"/>
        </w:rPr>
        <w:t>Hoeltzel</w:t>
      </w:r>
      <w:proofErr w:type="spellEnd"/>
      <w:r w:rsidR="0092405B" w:rsidRPr="00E6762C">
        <w:rPr>
          <w:rFonts w:cs="Times New Roman"/>
          <w:sz w:val="22"/>
          <w:szCs w:val="22"/>
        </w:rPr>
        <w:t>.</w:t>
      </w:r>
      <w:r w:rsidRPr="00E6762C">
        <w:rPr>
          <w:rFonts w:cs="Times New Roman"/>
          <w:sz w:val="22"/>
          <w:szCs w:val="22"/>
        </w:rPr>
        <w:t>) Lehman</w:t>
      </w:r>
      <w:r w:rsidR="00F7516B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sz w:val="22"/>
          <w:szCs w:val="22"/>
        </w:rPr>
        <w:t xml:space="preserve">College Art Gallery, </w:t>
      </w:r>
      <w:r w:rsidR="000F23D8" w:rsidRPr="00E6762C">
        <w:rPr>
          <w:rFonts w:cs="Times New Roman"/>
          <w:sz w:val="22"/>
          <w:szCs w:val="22"/>
        </w:rPr>
        <w:t>City University of New York, New York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F17C62">
        <w:rPr>
          <w:rFonts w:cs="Times New Roman"/>
          <w:b/>
          <w:sz w:val="22"/>
          <w:szCs w:val="22"/>
        </w:rPr>
        <w:t>2010</w:t>
      </w:r>
      <w:r w:rsidRPr="00E6762C">
        <w:rPr>
          <w:rFonts w:cs="Times New Roman"/>
          <w:sz w:val="22"/>
          <w:szCs w:val="22"/>
        </w:rPr>
        <w:t xml:space="preserve"> </w:t>
      </w:r>
      <w:r w:rsidR="001B7109" w:rsidRPr="00E6762C">
        <w:rPr>
          <w:rFonts w:cs="Times New Roman"/>
          <w:sz w:val="22"/>
          <w:szCs w:val="22"/>
        </w:rPr>
        <w:tab/>
      </w:r>
      <w:r w:rsidRPr="00E6762C">
        <w:rPr>
          <w:rFonts w:cs="Times New Roman"/>
          <w:i/>
          <w:sz w:val="22"/>
          <w:szCs w:val="22"/>
        </w:rPr>
        <w:t>Off the Records</w:t>
      </w:r>
      <w:r w:rsidR="0092405B" w:rsidRPr="00E6762C">
        <w:rPr>
          <w:rFonts w:cs="Times New Roman"/>
          <w:sz w:val="22"/>
          <w:szCs w:val="22"/>
        </w:rPr>
        <w:t>.</w:t>
      </w:r>
      <w:r w:rsidRPr="00E6762C">
        <w:rPr>
          <w:rFonts w:cs="Times New Roman"/>
          <w:sz w:val="22"/>
          <w:szCs w:val="22"/>
        </w:rPr>
        <w:t xml:space="preserve"> </w:t>
      </w:r>
      <w:r w:rsidR="0092405B" w:rsidRPr="00E6762C">
        <w:rPr>
          <w:rFonts w:cs="Times New Roman"/>
          <w:sz w:val="22"/>
          <w:szCs w:val="22"/>
        </w:rPr>
        <w:t>(Co-</w:t>
      </w:r>
      <w:proofErr w:type="spellStart"/>
      <w:r w:rsidR="0092405B" w:rsidRPr="00E6762C">
        <w:rPr>
          <w:rFonts w:cs="Times New Roman"/>
          <w:sz w:val="22"/>
          <w:szCs w:val="22"/>
        </w:rPr>
        <w:t>curated</w:t>
      </w:r>
      <w:proofErr w:type="spellEnd"/>
      <w:r w:rsidR="0092405B" w:rsidRPr="00E6762C">
        <w:rPr>
          <w:rFonts w:cs="Times New Roman"/>
          <w:sz w:val="22"/>
          <w:szCs w:val="22"/>
        </w:rPr>
        <w:t xml:space="preserve"> by Susan </w:t>
      </w:r>
      <w:proofErr w:type="spellStart"/>
      <w:r w:rsidR="0092405B" w:rsidRPr="00E6762C">
        <w:rPr>
          <w:rFonts w:cs="Times New Roman"/>
          <w:sz w:val="22"/>
          <w:szCs w:val="22"/>
        </w:rPr>
        <w:t>Hoeltzel</w:t>
      </w:r>
      <w:proofErr w:type="spellEnd"/>
      <w:r w:rsidR="00477C97" w:rsidRPr="00E6762C">
        <w:rPr>
          <w:rFonts w:cs="Times New Roman"/>
          <w:sz w:val="22"/>
          <w:szCs w:val="22"/>
        </w:rPr>
        <w:t xml:space="preserve">.) </w:t>
      </w:r>
      <w:r w:rsidRPr="00E6762C">
        <w:rPr>
          <w:rFonts w:cs="Times New Roman"/>
          <w:sz w:val="22"/>
          <w:szCs w:val="22"/>
        </w:rPr>
        <w:t>Edge Zones</w:t>
      </w:r>
      <w:r w:rsidR="00837F46"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sz w:val="22"/>
          <w:szCs w:val="22"/>
        </w:rPr>
        <w:t>Cultural Center, Miami, Florida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F17C62">
        <w:rPr>
          <w:rFonts w:cs="Times New Roman"/>
          <w:b/>
          <w:sz w:val="22"/>
          <w:szCs w:val="22"/>
        </w:rPr>
        <w:t>2007</w:t>
      </w:r>
      <w:r w:rsidRPr="00E6762C">
        <w:rPr>
          <w:rFonts w:cs="Times New Roman"/>
          <w:sz w:val="22"/>
          <w:szCs w:val="22"/>
        </w:rPr>
        <w:t xml:space="preserve"> </w:t>
      </w:r>
      <w:r w:rsidR="001B7109" w:rsidRPr="00E6762C">
        <w:rPr>
          <w:rFonts w:cs="Times New Roman"/>
          <w:sz w:val="22"/>
          <w:szCs w:val="22"/>
        </w:rPr>
        <w:tab/>
      </w:r>
      <w:r w:rsidRPr="00E6762C">
        <w:rPr>
          <w:rFonts w:cs="Times New Roman"/>
          <w:i/>
          <w:sz w:val="22"/>
          <w:szCs w:val="22"/>
        </w:rPr>
        <w:t>Killing Time</w:t>
      </w:r>
      <w:r w:rsidRPr="00E6762C">
        <w:rPr>
          <w:rFonts w:cs="Times New Roman"/>
          <w:sz w:val="22"/>
          <w:szCs w:val="22"/>
        </w:rPr>
        <w:t xml:space="preserve">. </w:t>
      </w:r>
      <w:r w:rsidR="00837F46" w:rsidRPr="00E6762C">
        <w:rPr>
          <w:rFonts w:cs="Times New Roman"/>
          <w:sz w:val="22"/>
          <w:szCs w:val="22"/>
        </w:rPr>
        <w:t>(</w:t>
      </w:r>
      <w:r w:rsidRPr="00E6762C">
        <w:rPr>
          <w:rFonts w:cs="Times New Roman"/>
          <w:sz w:val="22"/>
          <w:szCs w:val="22"/>
        </w:rPr>
        <w:t>Co-</w:t>
      </w:r>
      <w:proofErr w:type="spellStart"/>
      <w:r w:rsidRPr="00E6762C">
        <w:rPr>
          <w:rFonts w:cs="Times New Roman"/>
          <w:sz w:val="22"/>
          <w:szCs w:val="22"/>
        </w:rPr>
        <w:t>curated</w:t>
      </w:r>
      <w:proofErr w:type="spellEnd"/>
      <w:r w:rsidRPr="00E6762C">
        <w:rPr>
          <w:rFonts w:cs="Times New Roman"/>
          <w:sz w:val="22"/>
          <w:szCs w:val="22"/>
        </w:rPr>
        <w:t xml:space="preserve"> by Elvis Fuentes</w:t>
      </w:r>
      <w:r w:rsidR="00837F46" w:rsidRPr="00E6762C">
        <w:rPr>
          <w:rFonts w:cs="Times New Roman"/>
          <w:sz w:val="22"/>
          <w:szCs w:val="22"/>
        </w:rPr>
        <w:t xml:space="preserve"> and </w:t>
      </w:r>
      <w:proofErr w:type="spellStart"/>
      <w:r w:rsidR="00837F46" w:rsidRPr="00E6762C">
        <w:rPr>
          <w:rFonts w:cs="Times New Roman"/>
          <w:sz w:val="22"/>
          <w:szCs w:val="22"/>
        </w:rPr>
        <w:t>Glexis</w:t>
      </w:r>
      <w:proofErr w:type="spellEnd"/>
      <w:r w:rsidR="00837F46" w:rsidRPr="00E6762C">
        <w:rPr>
          <w:rFonts w:cs="Times New Roman"/>
          <w:sz w:val="22"/>
          <w:szCs w:val="22"/>
        </w:rPr>
        <w:t xml:space="preserve"> </w:t>
      </w:r>
      <w:proofErr w:type="spellStart"/>
      <w:r w:rsidR="00837F46" w:rsidRPr="00E6762C">
        <w:rPr>
          <w:rFonts w:cs="Times New Roman"/>
          <w:sz w:val="22"/>
          <w:szCs w:val="22"/>
        </w:rPr>
        <w:t>Novoa</w:t>
      </w:r>
      <w:proofErr w:type="spellEnd"/>
      <w:r w:rsidR="00837F46" w:rsidRPr="00E6762C">
        <w:rPr>
          <w:rFonts w:cs="Times New Roman"/>
          <w:sz w:val="22"/>
          <w:szCs w:val="22"/>
        </w:rPr>
        <w:t>)</w:t>
      </w:r>
      <w:r w:rsidRPr="00E6762C">
        <w:rPr>
          <w:rFonts w:cs="Times New Roman"/>
          <w:sz w:val="22"/>
          <w:szCs w:val="22"/>
        </w:rPr>
        <w:t>. Exit Art, New York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F17C62">
        <w:rPr>
          <w:rFonts w:cs="Times New Roman"/>
          <w:b/>
          <w:sz w:val="22"/>
          <w:szCs w:val="22"/>
        </w:rPr>
        <w:t>2006</w:t>
      </w:r>
      <w:r w:rsidRPr="00E6762C">
        <w:rPr>
          <w:rFonts w:cs="Times New Roman"/>
          <w:sz w:val="22"/>
          <w:szCs w:val="22"/>
        </w:rPr>
        <w:t xml:space="preserve"> </w:t>
      </w:r>
      <w:r w:rsidR="001B7109" w:rsidRPr="00E6762C">
        <w:rPr>
          <w:rFonts w:cs="Times New Roman"/>
          <w:sz w:val="22"/>
          <w:szCs w:val="22"/>
        </w:rPr>
        <w:tab/>
      </w:r>
      <w:r w:rsidRPr="00E6762C">
        <w:rPr>
          <w:rFonts w:cs="Times New Roman"/>
          <w:i/>
          <w:sz w:val="22"/>
          <w:szCs w:val="22"/>
        </w:rPr>
        <w:t>Waiting List; Time and Transition in Contemporary Cuban Art</w:t>
      </w:r>
      <w:r w:rsidRPr="00E6762C">
        <w:rPr>
          <w:rFonts w:cs="Times New Roman"/>
          <w:sz w:val="22"/>
          <w:szCs w:val="22"/>
        </w:rPr>
        <w:t xml:space="preserve">. </w:t>
      </w:r>
      <w:r w:rsidR="00837F46" w:rsidRPr="00E6762C">
        <w:rPr>
          <w:rFonts w:cs="Times New Roman"/>
          <w:sz w:val="22"/>
          <w:szCs w:val="22"/>
        </w:rPr>
        <w:t>(Co-</w:t>
      </w:r>
      <w:proofErr w:type="spellStart"/>
      <w:r w:rsidR="00837F46" w:rsidRPr="00E6762C">
        <w:rPr>
          <w:rFonts w:cs="Times New Roman"/>
          <w:sz w:val="22"/>
          <w:szCs w:val="22"/>
        </w:rPr>
        <w:t>curated</w:t>
      </w:r>
      <w:proofErr w:type="spellEnd"/>
      <w:r w:rsidR="00837F46" w:rsidRPr="00E6762C">
        <w:rPr>
          <w:rFonts w:cs="Times New Roman"/>
          <w:sz w:val="22"/>
          <w:szCs w:val="22"/>
        </w:rPr>
        <w:t xml:space="preserve"> by Elvis Fuentes and </w:t>
      </w:r>
      <w:proofErr w:type="spellStart"/>
      <w:r w:rsidR="00837F46" w:rsidRPr="00E6762C">
        <w:rPr>
          <w:rFonts w:cs="Times New Roman"/>
          <w:sz w:val="22"/>
          <w:szCs w:val="22"/>
        </w:rPr>
        <w:t>Glexis</w:t>
      </w:r>
      <w:proofErr w:type="spellEnd"/>
      <w:r w:rsidR="00837F46" w:rsidRPr="00E6762C">
        <w:rPr>
          <w:rFonts w:cs="Times New Roman"/>
          <w:sz w:val="22"/>
          <w:szCs w:val="22"/>
        </w:rPr>
        <w:t xml:space="preserve"> </w:t>
      </w:r>
      <w:proofErr w:type="spellStart"/>
      <w:r w:rsidR="00837F46" w:rsidRPr="00E6762C">
        <w:rPr>
          <w:rFonts w:cs="Times New Roman"/>
          <w:sz w:val="22"/>
          <w:szCs w:val="22"/>
        </w:rPr>
        <w:t>Novoa</w:t>
      </w:r>
      <w:proofErr w:type="spellEnd"/>
      <w:r w:rsidR="00837F46" w:rsidRPr="00E6762C">
        <w:rPr>
          <w:rFonts w:cs="Times New Roman"/>
          <w:sz w:val="22"/>
          <w:szCs w:val="22"/>
        </w:rPr>
        <w:t>).</w:t>
      </w:r>
      <w:r w:rsidRPr="00E6762C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Mestna</w:t>
      </w:r>
      <w:proofErr w:type="spellEnd"/>
      <w:r w:rsidRPr="00E6762C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Galerjia</w:t>
      </w:r>
      <w:proofErr w:type="spellEnd"/>
      <w:r w:rsidRPr="00E6762C">
        <w:rPr>
          <w:rFonts w:cs="Times New Roman"/>
          <w:sz w:val="22"/>
          <w:szCs w:val="22"/>
        </w:rPr>
        <w:t>, Ljubljana,</w:t>
      </w:r>
      <w:r w:rsidR="00837F46"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sz w:val="22"/>
          <w:szCs w:val="22"/>
        </w:rPr>
        <w:t>Slovenia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/>
        <w:rPr>
          <w:rFonts w:cs="Times New Roman"/>
          <w:sz w:val="22"/>
          <w:szCs w:val="22"/>
        </w:rPr>
      </w:pPr>
      <w:proofErr w:type="spellStart"/>
      <w:r w:rsidRPr="00E6762C">
        <w:rPr>
          <w:rFonts w:cs="Times New Roman"/>
          <w:i/>
          <w:sz w:val="22"/>
          <w:szCs w:val="22"/>
        </w:rPr>
        <w:t>Sueños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i/>
          <w:sz w:val="22"/>
          <w:szCs w:val="22"/>
        </w:rPr>
        <w:t>Utilitarios</w:t>
      </w:r>
      <w:proofErr w:type="spellEnd"/>
      <w:r w:rsidRPr="00E6762C">
        <w:rPr>
          <w:rFonts w:cs="Times New Roman"/>
          <w:sz w:val="22"/>
          <w:szCs w:val="22"/>
        </w:rPr>
        <w:t xml:space="preserve">. </w:t>
      </w:r>
      <w:r w:rsidR="000F23D8" w:rsidRPr="00E6762C">
        <w:rPr>
          <w:rFonts w:cs="Times New Roman"/>
          <w:sz w:val="22"/>
          <w:szCs w:val="22"/>
        </w:rPr>
        <w:t>Headquarters of the Theatre Project,</w:t>
      </w:r>
      <w:r w:rsidRPr="00E6762C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Vivarta</w:t>
      </w:r>
      <w:proofErr w:type="spellEnd"/>
      <w:r w:rsidRPr="00E6762C">
        <w:rPr>
          <w:rFonts w:cs="Times New Roman"/>
          <w:sz w:val="22"/>
          <w:szCs w:val="22"/>
        </w:rPr>
        <w:t>, Havana, Cuba</w:t>
      </w:r>
    </w:p>
    <w:p w:rsidR="005D3884" w:rsidRPr="00E6762C" w:rsidRDefault="00837F46" w:rsidP="00EE386D">
      <w:pPr>
        <w:widowControl w:val="0"/>
        <w:autoSpaceDE w:val="0"/>
        <w:autoSpaceDN w:val="0"/>
        <w:adjustRightInd w:val="0"/>
        <w:ind w:left="990"/>
        <w:rPr>
          <w:rFonts w:cs="Times New Roman"/>
          <w:sz w:val="22"/>
          <w:szCs w:val="22"/>
        </w:rPr>
      </w:pPr>
      <w:r w:rsidRPr="00E6762C">
        <w:rPr>
          <w:rFonts w:cs="Times New Roman"/>
          <w:i/>
          <w:sz w:val="22"/>
          <w:szCs w:val="22"/>
        </w:rPr>
        <w:t>Flight/</w:t>
      </w:r>
      <w:proofErr w:type="spellStart"/>
      <w:r w:rsidRPr="00E6762C">
        <w:rPr>
          <w:rFonts w:cs="Times New Roman"/>
          <w:i/>
          <w:sz w:val="22"/>
          <w:szCs w:val="22"/>
        </w:rPr>
        <w:t>Vuelo</w:t>
      </w:r>
      <w:proofErr w:type="spellEnd"/>
      <w:r w:rsidRPr="00E6762C">
        <w:rPr>
          <w:rFonts w:cs="Times New Roman"/>
          <w:sz w:val="22"/>
          <w:szCs w:val="22"/>
        </w:rPr>
        <w:t xml:space="preserve">. </w:t>
      </w:r>
      <w:proofErr w:type="gramStart"/>
      <w:r w:rsidRPr="00E6762C">
        <w:rPr>
          <w:rFonts w:cs="Times New Roman"/>
          <w:sz w:val="22"/>
          <w:szCs w:val="22"/>
        </w:rPr>
        <w:t>British Council Havana/University of Glasgow.</w:t>
      </w:r>
      <w:proofErr w:type="gramEnd"/>
      <w:r w:rsidRPr="00E6762C">
        <w:rPr>
          <w:rFonts w:cs="Times New Roman"/>
          <w:sz w:val="22"/>
          <w:szCs w:val="22"/>
        </w:rPr>
        <w:t xml:space="preserve"> </w:t>
      </w:r>
      <w:r w:rsidR="005D3884" w:rsidRPr="00E6762C">
        <w:rPr>
          <w:rFonts w:cs="Times New Roman"/>
          <w:sz w:val="22"/>
          <w:szCs w:val="22"/>
        </w:rPr>
        <w:t>Glasgow, Scotland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F17C62">
        <w:rPr>
          <w:rFonts w:cs="Times New Roman"/>
          <w:b/>
          <w:sz w:val="22"/>
          <w:szCs w:val="22"/>
        </w:rPr>
        <w:t>2005</w:t>
      </w:r>
      <w:r w:rsidRPr="00E6762C">
        <w:rPr>
          <w:rFonts w:cs="Times New Roman"/>
          <w:sz w:val="22"/>
          <w:szCs w:val="22"/>
        </w:rPr>
        <w:t xml:space="preserve"> </w:t>
      </w:r>
      <w:r w:rsidR="001B7109" w:rsidRPr="00E6762C">
        <w:rPr>
          <w:rFonts w:cs="Times New Roman"/>
          <w:sz w:val="22"/>
          <w:szCs w:val="22"/>
        </w:rPr>
        <w:tab/>
      </w:r>
      <w:r w:rsidRPr="00E6762C">
        <w:rPr>
          <w:rFonts w:cs="Times New Roman"/>
          <w:i/>
          <w:sz w:val="22"/>
          <w:szCs w:val="22"/>
        </w:rPr>
        <w:t>Utilitarian Dreams</w:t>
      </w:r>
      <w:r w:rsidR="00837F46" w:rsidRPr="00E6762C">
        <w:rPr>
          <w:rFonts w:cs="Times New Roman"/>
          <w:sz w:val="22"/>
          <w:szCs w:val="22"/>
        </w:rPr>
        <w:t xml:space="preserve">. </w:t>
      </w:r>
      <w:proofErr w:type="gramStart"/>
      <w:r w:rsidR="00837F46" w:rsidRPr="00E6762C">
        <w:rPr>
          <w:rFonts w:cs="Times New Roman"/>
          <w:sz w:val="22"/>
          <w:szCs w:val="22"/>
        </w:rPr>
        <w:t>British Council Havana.</w:t>
      </w:r>
      <w:proofErr w:type="gramEnd"/>
      <w:r w:rsidR="00837F46"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sz w:val="22"/>
          <w:szCs w:val="22"/>
        </w:rPr>
        <w:t>Brighton</w:t>
      </w:r>
      <w:r w:rsidR="00837F46"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sz w:val="22"/>
          <w:szCs w:val="22"/>
        </w:rPr>
        <w:t xml:space="preserve">Festival of the Digital Moving Image, </w:t>
      </w:r>
      <w:r w:rsidR="00837F46" w:rsidRPr="00E6762C">
        <w:rPr>
          <w:rFonts w:cs="Times New Roman"/>
          <w:sz w:val="22"/>
          <w:szCs w:val="22"/>
        </w:rPr>
        <w:t>C</w:t>
      </w:r>
      <w:r w:rsidRPr="00E6762C">
        <w:rPr>
          <w:rFonts w:cs="Times New Roman"/>
          <w:sz w:val="22"/>
          <w:szCs w:val="22"/>
        </w:rPr>
        <w:t>INECTY/Lighthouse Foundation,</w:t>
      </w:r>
      <w:r w:rsidR="00837F46"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sz w:val="22"/>
          <w:szCs w:val="22"/>
        </w:rPr>
        <w:t>Brighton, UK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/>
        <w:rPr>
          <w:rFonts w:cs="Times New Roman"/>
          <w:sz w:val="22"/>
          <w:szCs w:val="22"/>
        </w:rPr>
      </w:pPr>
      <w:proofErr w:type="spellStart"/>
      <w:r w:rsidRPr="00E6762C">
        <w:rPr>
          <w:rFonts w:cs="Times New Roman"/>
          <w:i/>
          <w:sz w:val="22"/>
          <w:szCs w:val="22"/>
        </w:rPr>
        <w:t>Hueco</w:t>
      </w:r>
      <w:proofErr w:type="spellEnd"/>
      <w:r w:rsidRPr="00E6762C">
        <w:rPr>
          <w:rFonts w:cs="Times New Roman"/>
          <w:sz w:val="22"/>
          <w:szCs w:val="22"/>
        </w:rPr>
        <w:t xml:space="preserve">. </w:t>
      </w:r>
      <w:r w:rsidR="00006BBF" w:rsidRPr="00E6762C">
        <w:rPr>
          <w:rFonts w:cs="Times New Roman"/>
          <w:sz w:val="22"/>
          <w:szCs w:val="22"/>
        </w:rPr>
        <w:t>W</w:t>
      </w:r>
      <w:r w:rsidRPr="00E6762C">
        <w:rPr>
          <w:rFonts w:cs="Times New Roman"/>
          <w:sz w:val="22"/>
          <w:szCs w:val="22"/>
        </w:rPr>
        <w:t xml:space="preserve">orkshop with the students of </w:t>
      </w:r>
      <w:r w:rsidRPr="00E6762C">
        <w:rPr>
          <w:rFonts w:cs="Times New Roman"/>
          <w:i/>
          <w:sz w:val="22"/>
          <w:szCs w:val="22"/>
        </w:rPr>
        <w:t>Taller de Arte</w:t>
      </w:r>
      <w:r w:rsidR="00006BBF" w:rsidRPr="00E6762C">
        <w:rPr>
          <w:rFonts w:cs="Times New Roman"/>
          <w:i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i/>
          <w:sz w:val="22"/>
          <w:szCs w:val="22"/>
        </w:rPr>
        <w:t>Conducta</w:t>
      </w:r>
      <w:proofErr w:type="spellEnd"/>
      <w:r w:rsidRPr="00E6762C">
        <w:rPr>
          <w:rFonts w:cs="Times New Roman"/>
          <w:sz w:val="22"/>
          <w:szCs w:val="22"/>
        </w:rPr>
        <w:t xml:space="preserve">, led by Tania </w:t>
      </w:r>
      <w:proofErr w:type="spellStart"/>
      <w:r w:rsidRPr="00E6762C">
        <w:rPr>
          <w:rFonts w:cs="Times New Roman"/>
          <w:sz w:val="22"/>
          <w:szCs w:val="22"/>
        </w:rPr>
        <w:t>Br</w:t>
      </w:r>
      <w:r w:rsidR="000F23D8" w:rsidRPr="00E6762C">
        <w:rPr>
          <w:rFonts w:cs="Times New Roman"/>
          <w:sz w:val="22"/>
          <w:szCs w:val="22"/>
        </w:rPr>
        <w:t>uguera</w:t>
      </w:r>
      <w:proofErr w:type="spellEnd"/>
      <w:r w:rsidR="000F23D8" w:rsidRPr="00E6762C">
        <w:rPr>
          <w:rFonts w:cs="Times New Roman"/>
          <w:sz w:val="22"/>
          <w:szCs w:val="22"/>
        </w:rPr>
        <w:t xml:space="preserve">), El </w:t>
      </w:r>
      <w:proofErr w:type="spellStart"/>
      <w:r w:rsidR="000F23D8" w:rsidRPr="00E6762C">
        <w:rPr>
          <w:rFonts w:cs="Times New Roman"/>
          <w:sz w:val="22"/>
          <w:szCs w:val="22"/>
        </w:rPr>
        <w:t>Hueco</w:t>
      </w:r>
      <w:proofErr w:type="spellEnd"/>
      <w:r w:rsidR="000F23D8" w:rsidRPr="00E6762C">
        <w:rPr>
          <w:rFonts w:cs="Times New Roman"/>
          <w:sz w:val="22"/>
          <w:szCs w:val="22"/>
        </w:rPr>
        <w:t>, Havana, Cuba</w:t>
      </w:r>
    </w:p>
    <w:p w:rsidR="00006BBF" w:rsidRPr="00E6762C" w:rsidRDefault="005D3884" w:rsidP="00EE386D">
      <w:pPr>
        <w:widowControl w:val="0"/>
        <w:autoSpaceDE w:val="0"/>
        <w:autoSpaceDN w:val="0"/>
        <w:adjustRightInd w:val="0"/>
        <w:ind w:left="990"/>
        <w:rPr>
          <w:rFonts w:cs="Times New Roman"/>
          <w:sz w:val="22"/>
          <w:szCs w:val="22"/>
        </w:rPr>
      </w:pPr>
      <w:r w:rsidRPr="00E6762C">
        <w:rPr>
          <w:rFonts w:cs="Times New Roman"/>
          <w:i/>
          <w:sz w:val="22"/>
          <w:szCs w:val="22"/>
        </w:rPr>
        <w:t>Buttons Up Havana</w:t>
      </w:r>
      <w:r w:rsidRPr="00E6762C">
        <w:rPr>
          <w:rFonts w:cs="Times New Roman"/>
          <w:sz w:val="22"/>
          <w:szCs w:val="22"/>
        </w:rPr>
        <w:t xml:space="preserve"> (in collaboration with Scottish artist Nicola</w:t>
      </w:r>
      <w:r w:rsidR="00F7516B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Atkinson.Davidson</w:t>
      </w:r>
      <w:proofErr w:type="spellEnd"/>
      <w:r w:rsidRPr="00E6762C">
        <w:rPr>
          <w:rFonts w:cs="Times New Roman"/>
          <w:sz w:val="22"/>
          <w:szCs w:val="22"/>
        </w:rPr>
        <w:t>)</w:t>
      </w:r>
      <w:r w:rsidR="00006BBF" w:rsidRPr="00E6762C">
        <w:rPr>
          <w:rFonts w:cs="Times New Roman"/>
          <w:sz w:val="22"/>
          <w:szCs w:val="22"/>
        </w:rPr>
        <w:t xml:space="preserve"> Glasgow/Havana</w:t>
      </w:r>
    </w:p>
    <w:p w:rsidR="005D3884" w:rsidRPr="00E6762C" w:rsidRDefault="00EE386D" w:rsidP="00EE386D">
      <w:pPr>
        <w:widowControl w:val="0"/>
        <w:autoSpaceDE w:val="0"/>
        <w:autoSpaceDN w:val="0"/>
        <w:adjustRightInd w:val="0"/>
        <w:ind w:left="990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/>
          <w:sz w:val="22"/>
          <w:szCs w:val="22"/>
        </w:rPr>
        <w:t>Laercio</w:t>
      </w:r>
      <w:proofErr w:type="spellEnd"/>
      <w:r>
        <w:rPr>
          <w:rFonts w:cs="Times New Roman"/>
          <w:i/>
          <w:sz w:val="22"/>
          <w:szCs w:val="22"/>
        </w:rPr>
        <w:t xml:space="preserve"> Redondo;</w:t>
      </w:r>
      <w:r w:rsidR="005D3884" w:rsidRPr="00E6762C">
        <w:rPr>
          <w:rFonts w:cs="Times New Roman"/>
          <w:i/>
          <w:sz w:val="22"/>
          <w:szCs w:val="22"/>
        </w:rPr>
        <w:t xml:space="preserve"> A Selection of Works</w:t>
      </w:r>
      <w:r w:rsidR="005D3884" w:rsidRPr="00E6762C">
        <w:rPr>
          <w:rFonts w:cs="Times New Roman"/>
          <w:sz w:val="22"/>
          <w:szCs w:val="22"/>
        </w:rPr>
        <w:t>. School of Arts a</w:t>
      </w:r>
      <w:r w:rsidR="00DD7AF8" w:rsidRPr="00E6762C">
        <w:rPr>
          <w:rFonts w:cs="Times New Roman"/>
          <w:sz w:val="22"/>
          <w:szCs w:val="22"/>
        </w:rPr>
        <w:t xml:space="preserve">nd Letters, University of </w:t>
      </w:r>
      <w:r w:rsidR="005D3884" w:rsidRPr="00E6762C">
        <w:rPr>
          <w:rFonts w:cs="Times New Roman"/>
          <w:sz w:val="22"/>
          <w:szCs w:val="22"/>
        </w:rPr>
        <w:t>Havana, Havana, Cuba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/>
        <w:rPr>
          <w:rFonts w:cs="Times New Roman"/>
          <w:sz w:val="22"/>
          <w:szCs w:val="22"/>
        </w:rPr>
      </w:pPr>
      <w:r w:rsidRPr="00E6762C">
        <w:rPr>
          <w:rFonts w:cs="Times New Roman"/>
          <w:i/>
          <w:sz w:val="22"/>
          <w:szCs w:val="22"/>
        </w:rPr>
        <w:t>Listen to Me</w:t>
      </w:r>
      <w:r w:rsidR="00006BBF" w:rsidRPr="00E6762C">
        <w:rPr>
          <w:rFonts w:cs="Times New Roman"/>
          <w:i/>
          <w:sz w:val="22"/>
          <w:szCs w:val="22"/>
        </w:rPr>
        <w:t xml:space="preserve">: </w:t>
      </w:r>
      <w:proofErr w:type="spellStart"/>
      <w:r w:rsidR="00006BBF" w:rsidRPr="00E6762C">
        <w:rPr>
          <w:rFonts w:cs="Times New Roman"/>
          <w:i/>
          <w:sz w:val="22"/>
          <w:szCs w:val="22"/>
        </w:rPr>
        <w:t>Laercio</w:t>
      </w:r>
      <w:proofErr w:type="spellEnd"/>
      <w:r w:rsidR="00006BBF" w:rsidRPr="00E6762C">
        <w:rPr>
          <w:rFonts w:cs="Times New Roman"/>
          <w:i/>
          <w:sz w:val="22"/>
          <w:szCs w:val="22"/>
        </w:rPr>
        <w:t xml:space="preserve"> Redondo</w:t>
      </w:r>
      <w:r w:rsidRPr="00E6762C">
        <w:rPr>
          <w:rFonts w:cs="Times New Roman"/>
          <w:sz w:val="22"/>
          <w:szCs w:val="22"/>
        </w:rPr>
        <w:t>. Centro Provincial de Arte,</w:t>
      </w:r>
      <w:r w:rsidR="00006BBF"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sz w:val="22"/>
          <w:szCs w:val="22"/>
        </w:rPr>
        <w:t>Matanzas, Cuba</w:t>
      </w:r>
    </w:p>
    <w:p w:rsidR="008E4505" w:rsidRPr="00E6762C" w:rsidRDefault="00F7516B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F17C62">
        <w:rPr>
          <w:rFonts w:cs="Times New Roman"/>
          <w:b/>
          <w:sz w:val="22"/>
          <w:szCs w:val="22"/>
        </w:rPr>
        <w:t>2004-</w:t>
      </w:r>
      <w:r w:rsidR="008E4505" w:rsidRPr="00F17C62">
        <w:rPr>
          <w:rFonts w:cs="Times New Roman"/>
          <w:b/>
          <w:sz w:val="22"/>
          <w:szCs w:val="22"/>
        </w:rPr>
        <w:t>10</w:t>
      </w:r>
      <w:r w:rsidR="008E4505" w:rsidRPr="00E6762C">
        <w:rPr>
          <w:rFonts w:cs="Times New Roman"/>
          <w:sz w:val="22"/>
          <w:szCs w:val="22"/>
        </w:rPr>
        <w:t xml:space="preserve"> </w:t>
      </w:r>
      <w:r w:rsidR="008E4505" w:rsidRPr="00E6762C">
        <w:rPr>
          <w:rFonts w:cs="Times New Roman"/>
          <w:sz w:val="22"/>
          <w:szCs w:val="22"/>
        </w:rPr>
        <w:tab/>
      </w:r>
      <w:r w:rsidR="008E4505" w:rsidRPr="00E6762C">
        <w:rPr>
          <w:rFonts w:cs="Times New Roman"/>
          <w:i/>
          <w:sz w:val="22"/>
          <w:szCs w:val="22"/>
        </w:rPr>
        <w:t xml:space="preserve">Invisible </w:t>
      </w:r>
      <w:proofErr w:type="spellStart"/>
      <w:r w:rsidR="008E4505" w:rsidRPr="00E6762C">
        <w:rPr>
          <w:rFonts w:cs="Times New Roman"/>
          <w:i/>
          <w:sz w:val="22"/>
          <w:szCs w:val="22"/>
        </w:rPr>
        <w:t>Curatorships</w:t>
      </w:r>
      <w:proofErr w:type="spellEnd"/>
      <w:r w:rsidR="008E4505" w:rsidRPr="00E6762C">
        <w:rPr>
          <w:rFonts w:cs="Times New Roman"/>
          <w:sz w:val="22"/>
          <w:szCs w:val="22"/>
        </w:rPr>
        <w:t xml:space="preserve">. </w:t>
      </w:r>
      <w:proofErr w:type="gramStart"/>
      <w:r w:rsidR="008E4505" w:rsidRPr="00E6762C">
        <w:rPr>
          <w:rFonts w:cs="Times New Roman"/>
          <w:sz w:val="22"/>
          <w:szCs w:val="22"/>
        </w:rPr>
        <w:t>Site-specific project for Havana City – a series of interviews, conversations, artwork production, public interventions, etc. to be held in a creative collaboration with different Cuban and international artists.</w:t>
      </w:r>
      <w:proofErr w:type="gramEnd"/>
      <w:r w:rsidR="008E4505" w:rsidRPr="00E6762C">
        <w:rPr>
          <w:rFonts w:cs="Times New Roman"/>
          <w:sz w:val="22"/>
          <w:szCs w:val="22"/>
        </w:rPr>
        <w:t xml:space="preserve"> Havana, Cuba. 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F17C62">
        <w:rPr>
          <w:rFonts w:cs="Times New Roman"/>
          <w:b/>
          <w:sz w:val="22"/>
          <w:szCs w:val="22"/>
        </w:rPr>
        <w:t>2004</w:t>
      </w:r>
      <w:r w:rsidRPr="00E6762C">
        <w:rPr>
          <w:rFonts w:cs="Times New Roman"/>
          <w:sz w:val="22"/>
          <w:szCs w:val="22"/>
        </w:rPr>
        <w:t xml:space="preserve"> </w:t>
      </w:r>
      <w:r w:rsidR="001B7109" w:rsidRPr="00E6762C">
        <w:rPr>
          <w:rFonts w:cs="Times New Roman"/>
          <w:sz w:val="22"/>
          <w:szCs w:val="22"/>
        </w:rPr>
        <w:tab/>
      </w:r>
      <w:proofErr w:type="spellStart"/>
      <w:r w:rsidRPr="00E6762C">
        <w:rPr>
          <w:rFonts w:cs="Times New Roman"/>
          <w:i/>
          <w:sz w:val="22"/>
          <w:szCs w:val="22"/>
        </w:rPr>
        <w:t>Fluorescencia</w:t>
      </w:r>
      <w:proofErr w:type="spellEnd"/>
      <w:r w:rsidRPr="00E6762C">
        <w:rPr>
          <w:rFonts w:cs="Times New Roman"/>
          <w:i/>
          <w:sz w:val="22"/>
          <w:szCs w:val="22"/>
        </w:rPr>
        <w:t>/Fluorescence</w:t>
      </w:r>
      <w:r w:rsidRPr="00E6762C">
        <w:rPr>
          <w:rFonts w:cs="Times New Roman"/>
          <w:sz w:val="22"/>
          <w:szCs w:val="22"/>
        </w:rPr>
        <w:t>.</w:t>
      </w:r>
      <w:r w:rsidR="001F5B1C" w:rsidRPr="00E6762C">
        <w:rPr>
          <w:rFonts w:cs="Times New Roman"/>
          <w:sz w:val="22"/>
          <w:szCs w:val="22"/>
        </w:rPr>
        <w:t xml:space="preserve"> Multimedia event. </w:t>
      </w:r>
      <w:r w:rsidRPr="00E6762C">
        <w:rPr>
          <w:rFonts w:cs="Times New Roman"/>
          <w:sz w:val="22"/>
          <w:szCs w:val="22"/>
        </w:rPr>
        <w:t>School of Arts and Letters, University of Havana, Cuba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/>
        <w:rPr>
          <w:rFonts w:cs="Times New Roman"/>
          <w:sz w:val="22"/>
          <w:szCs w:val="22"/>
        </w:rPr>
      </w:pPr>
      <w:proofErr w:type="spellStart"/>
      <w:proofErr w:type="gramStart"/>
      <w:r w:rsidRPr="00E6762C">
        <w:rPr>
          <w:rFonts w:cs="Times New Roman"/>
          <w:i/>
          <w:sz w:val="22"/>
          <w:szCs w:val="22"/>
        </w:rPr>
        <w:t>Së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i/>
          <w:sz w:val="22"/>
          <w:szCs w:val="22"/>
        </w:rPr>
        <w:t>Bashku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– </w:t>
      </w:r>
      <w:proofErr w:type="spellStart"/>
      <w:r w:rsidRPr="00E6762C">
        <w:rPr>
          <w:rFonts w:cs="Times New Roman"/>
          <w:i/>
          <w:sz w:val="22"/>
          <w:szCs w:val="22"/>
        </w:rPr>
        <w:t>Juntos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– </w:t>
      </w:r>
      <w:proofErr w:type="spellStart"/>
      <w:r w:rsidRPr="00E6762C">
        <w:rPr>
          <w:rFonts w:cs="Times New Roman"/>
          <w:i/>
          <w:sz w:val="22"/>
          <w:szCs w:val="22"/>
        </w:rPr>
        <w:t>Tillsammans</w:t>
      </w:r>
      <w:proofErr w:type="spellEnd"/>
      <w:r w:rsidRPr="00E6762C">
        <w:rPr>
          <w:rFonts w:cs="Times New Roman"/>
          <w:sz w:val="22"/>
          <w:szCs w:val="22"/>
        </w:rPr>
        <w:t>.</w:t>
      </w:r>
      <w:proofErr w:type="gramEnd"/>
      <w:r w:rsidRPr="00E6762C">
        <w:rPr>
          <w:rFonts w:cs="Times New Roman"/>
          <w:sz w:val="22"/>
          <w:szCs w:val="22"/>
        </w:rPr>
        <w:t xml:space="preserve"> (</w:t>
      </w:r>
      <w:r w:rsidR="00477C97" w:rsidRPr="00E6762C">
        <w:rPr>
          <w:rFonts w:cs="Times New Roman"/>
          <w:sz w:val="22"/>
          <w:szCs w:val="22"/>
        </w:rPr>
        <w:t>Co</w:t>
      </w:r>
      <w:r w:rsidRPr="00E6762C">
        <w:rPr>
          <w:rFonts w:cs="Times New Roman"/>
          <w:sz w:val="22"/>
          <w:szCs w:val="22"/>
        </w:rPr>
        <w:t>-</w:t>
      </w:r>
      <w:proofErr w:type="spellStart"/>
      <w:r w:rsidRPr="00E6762C">
        <w:rPr>
          <w:rFonts w:cs="Times New Roman"/>
          <w:sz w:val="22"/>
          <w:szCs w:val="22"/>
        </w:rPr>
        <w:t>curated</w:t>
      </w:r>
      <w:proofErr w:type="spellEnd"/>
      <w:r w:rsidRPr="00E6762C">
        <w:rPr>
          <w:rFonts w:cs="Times New Roman"/>
          <w:sz w:val="22"/>
          <w:szCs w:val="22"/>
        </w:rPr>
        <w:t xml:space="preserve"> by </w:t>
      </w:r>
      <w:proofErr w:type="spellStart"/>
      <w:r w:rsidRPr="00E6762C">
        <w:rPr>
          <w:rFonts w:cs="Times New Roman"/>
          <w:sz w:val="22"/>
          <w:szCs w:val="22"/>
        </w:rPr>
        <w:t>Joa</w:t>
      </w:r>
      <w:proofErr w:type="spellEnd"/>
      <w:r w:rsidRPr="00E6762C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Ljunberg</w:t>
      </w:r>
      <w:proofErr w:type="spellEnd"/>
      <w:r w:rsidRPr="00E6762C">
        <w:rPr>
          <w:rFonts w:cs="Times New Roman"/>
          <w:sz w:val="22"/>
          <w:szCs w:val="22"/>
        </w:rPr>
        <w:t>, Rodrigo</w:t>
      </w:r>
      <w:r w:rsidR="00F7516B">
        <w:rPr>
          <w:rFonts w:cs="Times New Roman"/>
          <w:sz w:val="22"/>
          <w:szCs w:val="22"/>
        </w:rPr>
        <w:t xml:space="preserve"> </w:t>
      </w:r>
      <w:proofErr w:type="spellStart"/>
      <w:r w:rsidR="001F5B1C" w:rsidRPr="00E6762C">
        <w:rPr>
          <w:rFonts w:cs="Times New Roman"/>
          <w:sz w:val="22"/>
          <w:szCs w:val="22"/>
        </w:rPr>
        <w:t>Mallea</w:t>
      </w:r>
      <w:proofErr w:type="spellEnd"/>
      <w:r w:rsidR="001F5B1C" w:rsidRPr="00E6762C">
        <w:rPr>
          <w:rFonts w:cs="Times New Roman"/>
          <w:sz w:val="22"/>
          <w:szCs w:val="22"/>
        </w:rPr>
        <w:t xml:space="preserve">-Lira and Edi </w:t>
      </w:r>
      <w:proofErr w:type="spellStart"/>
      <w:r w:rsidR="001F5B1C" w:rsidRPr="00E6762C">
        <w:rPr>
          <w:rFonts w:cs="Times New Roman"/>
          <w:sz w:val="22"/>
          <w:szCs w:val="22"/>
        </w:rPr>
        <w:t>Muka</w:t>
      </w:r>
      <w:proofErr w:type="spellEnd"/>
      <w:r w:rsidR="001F5B1C" w:rsidRPr="00E6762C">
        <w:rPr>
          <w:rFonts w:cs="Times New Roman"/>
          <w:sz w:val="22"/>
          <w:szCs w:val="22"/>
        </w:rPr>
        <w:t xml:space="preserve">). </w:t>
      </w:r>
      <w:r w:rsidRPr="00E6762C">
        <w:rPr>
          <w:rFonts w:cs="Times New Roman"/>
          <w:sz w:val="22"/>
          <w:szCs w:val="22"/>
        </w:rPr>
        <w:t xml:space="preserve">Uppsala Art Museum, </w:t>
      </w:r>
      <w:r w:rsidR="001F5B1C" w:rsidRPr="00E6762C">
        <w:rPr>
          <w:rFonts w:cs="Times New Roman"/>
          <w:sz w:val="22"/>
          <w:szCs w:val="22"/>
        </w:rPr>
        <w:t xml:space="preserve">Uppsala / </w:t>
      </w:r>
      <w:proofErr w:type="spellStart"/>
      <w:r w:rsidRPr="00E6762C">
        <w:rPr>
          <w:rFonts w:cs="Times New Roman"/>
          <w:sz w:val="22"/>
          <w:szCs w:val="22"/>
        </w:rPr>
        <w:t>Konst</w:t>
      </w:r>
      <w:proofErr w:type="spellEnd"/>
      <w:r w:rsidRPr="00E6762C">
        <w:rPr>
          <w:rFonts w:cs="Times New Roman"/>
          <w:sz w:val="22"/>
          <w:szCs w:val="22"/>
        </w:rPr>
        <w:t xml:space="preserve"> 2, Stockholm, Sweden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/>
        <w:rPr>
          <w:rFonts w:cs="Times New Roman"/>
          <w:sz w:val="22"/>
          <w:szCs w:val="22"/>
        </w:rPr>
      </w:pPr>
      <w:r w:rsidRPr="00E6762C">
        <w:rPr>
          <w:rFonts w:cs="Times New Roman"/>
          <w:i/>
          <w:sz w:val="22"/>
          <w:szCs w:val="22"/>
        </w:rPr>
        <w:t>Fear no Art</w:t>
      </w:r>
      <w:r w:rsidR="001F5B1C" w:rsidRPr="00E6762C">
        <w:rPr>
          <w:rFonts w:cs="Times New Roman"/>
          <w:sz w:val="22"/>
          <w:szCs w:val="22"/>
        </w:rPr>
        <w:t xml:space="preserve">. </w:t>
      </w:r>
      <w:r w:rsidRPr="00E6762C">
        <w:rPr>
          <w:rFonts w:cs="Times New Roman"/>
          <w:sz w:val="22"/>
          <w:szCs w:val="22"/>
        </w:rPr>
        <w:t>Matanzas City</w:t>
      </w:r>
      <w:r w:rsidR="001F5B1C"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sz w:val="22"/>
          <w:szCs w:val="22"/>
        </w:rPr>
        <w:t>Hall, Matanzas, Cuba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F17C62">
        <w:rPr>
          <w:rFonts w:cs="Times New Roman"/>
          <w:b/>
          <w:sz w:val="22"/>
          <w:szCs w:val="22"/>
        </w:rPr>
        <w:t>2003</w:t>
      </w:r>
      <w:r w:rsidRPr="00E6762C">
        <w:rPr>
          <w:rFonts w:cs="Times New Roman"/>
          <w:sz w:val="22"/>
          <w:szCs w:val="22"/>
        </w:rPr>
        <w:t xml:space="preserve"> </w:t>
      </w:r>
      <w:r w:rsidR="001B7109" w:rsidRPr="00E6762C">
        <w:rPr>
          <w:rFonts w:cs="Times New Roman"/>
          <w:sz w:val="22"/>
          <w:szCs w:val="22"/>
        </w:rPr>
        <w:tab/>
      </w:r>
      <w:r w:rsidRPr="00E6762C">
        <w:rPr>
          <w:rFonts w:cs="Times New Roman"/>
          <w:i/>
          <w:sz w:val="22"/>
          <w:szCs w:val="22"/>
        </w:rPr>
        <w:t>Chasing Mirages</w:t>
      </w:r>
      <w:r w:rsidRPr="00E6762C">
        <w:rPr>
          <w:rFonts w:cs="Times New Roman"/>
          <w:sz w:val="22"/>
          <w:szCs w:val="22"/>
        </w:rPr>
        <w:t>. Parallel to the VIII</w:t>
      </w:r>
      <w:r w:rsidR="001F5B1C"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sz w:val="22"/>
          <w:szCs w:val="22"/>
        </w:rPr>
        <w:t>Havana Biennial, School of Arts and Letters, University of Havana, Cuba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/>
        <w:rPr>
          <w:rFonts w:cs="Times New Roman"/>
          <w:sz w:val="22"/>
          <w:szCs w:val="22"/>
        </w:rPr>
      </w:pPr>
      <w:proofErr w:type="gramStart"/>
      <w:r w:rsidRPr="00E6762C">
        <w:rPr>
          <w:rFonts w:cs="Times New Roman"/>
          <w:i/>
          <w:sz w:val="22"/>
          <w:szCs w:val="22"/>
        </w:rPr>
        <w:t>New Crop Havana</w:t>
      </w:r>
      <w:r w:rsidRPr="00E6762C">
        <w:rPr>
          <w:rFonts w:cs="Times New Roman"/>
          <w:sz w:val="22"/>
          <w:szCs w:val="22"/>
        </w:rPr>
        <w:t>.</w:t>
      </w:r>
      <w:proofErr w:type="gramEnd"/>
      <w:r w:rsidRPr="00E6762C">
        <w:rPr>
          <w:rFonts w:cs="Times New Roman"/>
          <w:sz w:val="22"/>
          <w:szCs w:val="22"/>
        </w:rPr>
        <w:t xml:space="preserve"> (</w:t>
      </w:r>
      <w:r w:rsidR="00477C97" w:rsidRPr="00E6762C">
        <w:rPr>
          <w:rFonts w:cs="Times New Roman"/>
          <w:sz w:val="22"/>
          <w:szCs w:val="22"/>
        </w:rPr>
        <w:t>Co</w:t>
      </w:r>
      <w:r w:rsidRPr="00E6762C">
        <w:rPr>
          <w:rFonts w:cs="Times New Roman"/>
          <w:sz w:val="22"/>
          <w:szCs w:val="22"/>
        </w:rPr>
        <w:t>-</w:t>
      </w:r>
      <w:proofErr w:type="spellStart"/>
      <w:r w:rsidRPr="00E6762C">
        <w:rPr>
          <w:rFonts w:cs="Times New Roman"/>
          <w:sz w:val="22"/>
          <w:szCs w:val="22"/>
        </w:rPr>
        <w:t>curated</w:t>
      </w:r>
      <w:proofErr w:type="spellEnd"/>
      <w:r w:rsidRPr="00E6762C">
        <w:rPr>
          <w:rFonts w:cs="Times New Roman"/>
          <w:sz w:val="22"/>
          <w:szCs w:val="22"/>
        </w:rPr>
        <w:t xml:space="preserve"> by Adolfo Nodal and Tammy Singer). </w:t>
      </w:r>
      <w:proofErr w:type="spellStart"/>
      <w:r w:rsidRPr="00E6762C">
        <w:rPr>
          <w:rFonts w:cs="Times New Roman"/>
          <w:sz w:val="22"/>
          <w:szCs w:val="22"/>
        </w:rPr>
        <w:t>Absolut</w:t>
      </w:r>
      <w:proofErr w:type="spellEnd"/>
      <w:r w:rsidRPr="00E6762C">
        <w:rPr>
          <w:rFonts w:cs="Times New Roman"/>
          <w:sz w:val="22"/>
          <w:szCs w:val="22"/>
        </w:rPr>
        <w:t xml:space="preserve"> L. A. International, ACE Gallery, Los</w:t>
      </w:r>
      <w:r w:rsidR="001F5B1C"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sz w:val="22"/>
          <w:szCs w:val="22"/>
        </w:rPr>
        <w:t>Angeles, U.S.A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/>
        <w:rPr>
          <w:rFonts w:cs="Times New Roman"/>
          <w:sz w:val="22"/>
          <w:szCs w:val="22"/>
        </w:rPr>
      </w:pPr>
      <w:proofErr w:type="spellStart"/>
      <w:proofErr w:type="gramStart"/>
      <w:r w:rsidRPr="00E6762C">
        <w:rPr>
          <w:rFonts w:cs="Times New Roman"/>
          <w:i/>
          <w:sz w:val="22"/>
          <w:szCs w:val="22"/>
        </w:rPr>
        <w:t>Së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i/>
          <w:sz w:val="22"/>
          <w:szCs w:val="22"/>
        </w:rPr>
        <w:t>Bashku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– </w:t>
      </w:r>
      <w:proofErr w:type="spellStart"/>
      <w:r w:rsidRPr="00E6762C">
        <w:rPr>
          <w:rFonts w:cs="Times New Roman"/>
          <w:i/>
          <w:sz w:val="22"/>
          <w:szCs w:val="22"/>
        </w:rPr>
        <w:t>Juntos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– </w:t>
      </w:r>
      <w:proofErr w:type="spellStart"/>
      <w:r w:rsidRPr="00E6762C">
        <w:rPr>
          <w:rFonts w:cs="Times New Roman"/>
          <w:i/>
          <w:sz w:val="22"/>
          <w:szCs w:val="22"/>
        </w:rPr>
        <w:t>Tillsammans</w:t>
      </w:r>
      <w:proofErr w:type="spellEnd"/>
      <w:r w:rsidRPr="00E6762C">
        <w:rPr>
          <w:rFonts w:cs="Times New Roman"/>
          <w:sz w:val="22"/>
          <w:szCs w:val="22"/>
        </w:rPr>
        <w:t>.</w:t>
      </w:r>
      <w:proofErr w:type="gramEnd"/>
      <w:r w:rsidRPr="00E6762C">
        <w:rPr>
          <w:rFonts w:cs="Times New Roman"/>
          <w:sz w:val="22"/>
          <w:szCs w:val="22"/>
        </w:rPr>
        <w:t xml:space="preserve"> (</w:t>
      </w:r>
      <w:r w:rsidR="00477C97" w:rsidRPr="00E6762C">
        <w:rPr>
          <w:rFonts w:cs="Times New Roman"/>
          <w:sz w:val="22"/>
          <w:szCs w:val="22"/>
        </w:rPr>
        <w:t>Co</w:t>
      </w:r>
      <w:r w:rsidRPr="00E6762C">
        <w:rPr>
          <w:rFonts w:cs="Times New Roman"/>
          <w:sz w:val="22"/>
          <w:szCs w:val="22"/>
        </w:rPr>
        <w:t>-</w:t>
      </w:r>
      <w:proofErr w:type="spellStart"/>
      <w:r w:rsidRPr="00E6762C">
        <w:rPr>
          <w:rFonts w:cs="Times New Roman"/>
          <w:sz w:val="22"/>
          <w:szCs w:val="22"/>
        </w:rPr>
        <w:t>curated</w:t>
      </w:r>
      <w:proofErr w:type="spellEnd"/>
      <w:r w:rsidRPr="00E6762C">
        <w:rPr>
          <w:rFonts w:cs="Times New Roman"/>
          <w:sz w:val="22"/>
          <w:szCs w:val="22"/>
        </w:rPr>
        <w:t xml:space="preserve"> by </w:t>
      </w:r>
      <w:proofErr w:type="spellStart"/>
      <w:r w:rsidRPr="00E6762C">
        <w:rPr>
          <w:rFonts w:cs="Times New Roman"/>
          <w:sz w:val="22"/>
          <w:szCs w:val="22"/>
        </w:rPr>
        <w:t>Joa</w:t>
      </w:r>
      <w:proofErr w:type="spellEnd"/>
      <w:r w:rsidRPr="00E6762C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Ljunberg</w:t>
      </w:r>
      <w:proofErr w:type="spellEnd"/>
      <w:r w:rsidRPr="00E6762C">
        <w:rPr>
          <w:rFonts w:cs="Times New Roman"/>
          <w:sz w:val="22"/>
          <w:szCs w:val="22"/>
        </w:rPr>
        <w:t>, Rodrigo</w:t>
      </w:r>
      <w:r w:rsidR="00F7516B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Mallea</w:t>
      </w:r>
      <w:proofErr w:type="spellEnd"/>
      <w:r w:rsidRPr="00E6762C">
        <w:rPr>
          <w:rFonts w:cs="Times New Roman"/>
          <w:sz w:val="22"/>
          <w:szCs w:val="22"/>
        </w:rPr>
        <w:t xml:space="preserve">-Lira and Edi </w:t>
      </w:r>
      <w:proofErr w:type="spellStart"/>
      <w:r w:rsidRPr="00E6762C">
        <w:rPr>
          <w:rFonts w:cs="Times New Roman"/>
          <w:sz w:val="22"/>
          <w:szCs w:val="22"/>
        </w:rPr>
        <w:t>Muka</w:t>
      </w:r>
      <w:proofErr w:type="spellEnd"/>
      <w:r w:rsidRPr="00E6762C">
        <w:rPr>
          <w:rFonts w:cs="Times New Roman"/>
          <w:sz w:val="22"/>
          <w:szCs w:val="22"/>
        </w:rPr>
        <w:t>). 2</w:t>
      </w:r>
      <w:r w:rsidRPr="00E6762C">
        <w:rPr>
          <w:rFonts w:cs="Times New Roman"/>
          <w:sz w:val="22"/>
          <w:szCs w:val="14"/>
        </w:rPr>
        <w:t xml:space="preserve">nd </w:t>
      </w:r>
      <w:r w:rsidRPr="00E6762C">
        <w:rPr>
          <w:rFonts w:cs="Times New Roman"/>
          <w:sz w:val="22"/>
          <w:szCs w:val="22"/>
        </w:rPr>
        <w:t>Tirana Biennial of Contemporary Art, National Gallery of Tirana,</w:t>
      </w:r>
      <w:r w:rsidR="001F5B1C"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sz w:val="22"/>
          <w:szCs w:val="22"/>
        </w:rPr>
        <w:t>Albania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F17C62">
        <w:rPr>
          <w:rFonts w:cs="Times New Roman"/>
          <w:b/>
          <w:sz w:val="22"/>
          <w:szCs w:val="22"/>
        </w:rPr>
        <w:t>2001</w:t>
      </w:r>
      <w:r w:rsidRPr="00E6762C">
        <w:rPr>
          <w:rFonts w:cs="Times New Roman"/>
          <w:sz w:val="22"/>
          <w:szCs w:val="22"/>
        </w:rPr>
        <w:t xml:space="preserve"> </w:t>
      </w:r>
      <w:r w:rsidR="001B7109" w:rsidRPr="00E6762C">
        <w:rPr>
          <w:rFonts w:cs="Times New Roman"/>
          <w:sz w:val="22"/>
          <w:szCs w:val="22"/>
        </w:rPr>
        <w:tab/>
      </w:r>
      <w:r w:rsidR="00C94F4A" w:rsidRPr="00E6762C">
        <w:rPr>
          <w:rFonts w:cs="Times New Roman"/>
          <w:i/>
          <w:sz w:val="22"/>
          <w:szCs w:val="22"/>
        </w:rPr>
        <w:t>I</w:t>
      </w:r>
      <w:r w:rsidRPr="00E6762C">
        <w:rPr>
          <w:rFonts w:cs="Times New Roman"/>
          <w:i/>
          <w:sz w:val="22"/>
          <w:szCs w:val="14"/>
        </w:rPr>
        <w:t xml:space="preserve"> </w:t>
      </w:r>
      <w:r w:rsidRPr="00E6762C">
        <w:rPr>
          <w:rFonts w:cs="Times New Roman"/>
          <w:i/>
          <w:sz w:val="22"/>
          <w:szCs w:val="22"/>
        </w:rPr>
        <w:t>National Video-Art Festival</w:t>
      </w:r>
      <w:r w:rsidRPr="00E6762C">
        <w:rPr>
          <w:rFonts w:cs="Times New Roman"/>
          <w:sz w:val="22"/>
          <w:szCs w:val="22"/>
        </w:rPr>
        <w:t>. Co-</w:t>
      </w:r>
      <w:proofErr w:type="spellStart"/>
      <w:r w:rsidRPr="00E6762C">
        <w:rPr>
          <w:rFonts w:cs="Times New Roman"/>
          <w:sz w:val="22"/>
          <w:szCs w:val="22"/>
        </w:rPr>
        <w:t>curat</w:t>
      </w:r>
      <w:r w:rsidR="001F5B1C" w:rsidRPr="00E6762C">
        <w:rPr>
          <w:rFonts w:cs="Times New Roman"/>
          <w:sz w:val="22"/>
          <w:szCs w:val="22"/>
        </w:rPr>
        <w:t>ed</w:t>
      </w:r>
      <w:proofErr w:type="spellEnd"/>
      <w:r w:rsidR="001F5B1C" w:rsidRPr="00E6762C">
        <w:rPr>
          <w:rFonts w:cs="Times New Roman"/>
          <w:sz w:val="22"/>
          <w:szCs w:val="22"/>
        </w:rPr>
        <w:t xml:space="preserve"> by</w:t>
      </w:r>
      <w:r w:rsidRPr="00E6762C">
        <w:rPr>
          <w:rFonts w:cs="Times New Roman"/>
          <w:sz w:val="22"/>
          <w:szCs w:val="22"/>
        </w:rPr>
        <w:t xml:space="preserve">: Elvis Fuentes </w:t>
      </w:r>
      <w:r w:rsidR="001F5B1C" w:rsidRPr="00E6762C">
        <w:rPr>
          <w:rFonts w:cs="Times New Roman"/>
          <w:sz w:val="22"/>
          <w:szCs w:val="22"/>
        </w:rPr>
        <w:t>and</w:t>
      </w:r>
      <w:r w:rsidR="006F4734" w:rsidRPr="00E6762C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Yaquel</w:t>
      </w:r>
      <w:r w:rsidR="001F5B1C" w:rsidRPr="00E6762C">
        <w:rPr>
          <w:rFonts w:cs="Times New Roman"/>
          <w:sz w:val="22"/>
          <w:szCs w:val="22"/>
        </w:rPr>
        <w:t>i</w:t>
      </w:r>
      <w:r w:rsidRPr="00E6762C">
        <w:rPr>
          <w:rFonts w:cs="Times New Roman"/>
          <w:sz w:val="22"/>
          <w:szCs w:val="22"/>
        </w:rPr>
        <w:t>n</w:t>
      </w:r>
      <w:proofErr w:type="spellEnd"/>
      <w:r w:rsidRPr="00E6762C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Beneth</w:t>
      </w:r>
      <w:proofErr w:type="spellEnd"/>
      <w:r w:rsidRPr="00E6762C">
        <w:rPr>
          <w:rFonts w:cs="Times New Roman"/>
          <w:sz w:val="22"/>
          <w:szCs w:val="22"/>
        </w:rPr>
        <w:t xml:space="preserve">. Ludwig Foundation of Cuba / ICAIC / </w:t>
      </w:r>
      <w:proofErr w:type="spellStart"/>
      <w:r w:rsidR="001F5B1C" w:rsidRPr="00E6762C">
        <w:rPr>
          <w:rFonts w:cs="Times New Roman"/>
          <w:sz w:val="22"/>
          <w:szCs w:val="22"/>
        </w:rPr>
        <w:t>Asociación</w:t>
      </w:r>
      <w:proofErr w:type="spellEnd"/>
      <w:r w:rsidR="001F5B1C" w:rsidRPr="00E6762C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Hermanos</w:t>
      </w:r>
      <w:proofErr w:type="spellEnd"/>
      <w:r w:rsidRPr="00E6762C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Saíz</w:t>
      </w:r>
      <w:proofErr w:type="spellEnd"/>
      <w:r w:rsidR="001F5B1C" w:rsidRPr="00E6762C">
        <w:rPr>
          <w:rFonts w:cs="Times New Roman"/>
          <w:sz w:val="22"/>
          <w:szCs w:val="22"/>
        </w:rPr>
        <w:t xml:space="preserve">, </w:t>
      </w:r>
      <w:r w:rsidRPr="00E6762C">
        <w:rPr>
          <w:rFonts w:cs="Times New Roman"/>
          <w:sz w:val="22"/>
          <w:szCs w:val="22"/>
        </w:rPr>
        <w:t>Havana, Cuba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left="990" w:hanging="990"/>
        <w:rPr>
          <w:rFonts w:cs="Times New Roman"/>
          <w:sz w:val="22"/>
          <w:szCs w:val="22"/>
        </w:rPr>
      </w:pPr>
      <w:r w:rsidRPr="00F17C62">
        <w:rPr>
          <w:rFonts w:cs="Times New Roman"/>
          <w:b/>
          <w:sz w:val="22"/>
          <w:szCs w:val="22"/>
        </w:rPr>
        <w:t>2000</w:t>
      </w:r>
      <w:r w:rsidRPr="00E6762C">
        <w:rPr>
          <w:rFonts w:cs="Times New Roman"/>
          <w:sz w:val="22"/>
          <w:szCs w:val="22"/>
        </w:rPr>
        <w:t xml:space="preserve"> </w:t>
      </w:r>
      <w:r w:rsidR="001B7109" w:rsidRPr="00E6762C">
        <w:rPr>
          <w:rFonts w:cs="Times New Roman"/>
          <w:sz w:val="22"/>
          <w:szCs w:val="22"/>
        </w:rPr>
        <w:tab/>
      </w:r>
      <w:proofErr w:type="spellStart"/>
      <w:r w:rsidRPr="00E6762C">
        <w:rPr>
          <w:rFonts w:cs="Times New Roman"/>
          <w:i/>
          <w:sz w:val="22"/>
          <w:szCs w:val="22"/>
        </w:rPr>
        <w:t>Rearmando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el </w:t>
      </w:r>
      <w:proofErr w:type="spellStart"/>
      <w:r w:rsidRPr="00E6762C">
        <w:rPr>
          <w:rFonts w:cs="Times New Roman"/>
          <w:i/>
          <w:sz w:val="22"/>
          <w:szCs w:val="22"/>
        </w:rPr>
        <w:t>Corazón</w:t>
      </w:r>
      <w:proofErr w:type="spellEnd"/>
      <w:r w:rsidR="001F5B1C" w:rsidRPr="00E6762C">
        <w:rPr>
          <w:rFonts w:cs="Times New Roman"/>
          <w:sz w:val="22"/>
          <w:szCs w:val="22"/>
        </w:rPr>
        <w:t xml:space="preserve">: </w:t>
      </w:r>
      <w:proofErr w:type="spellStart"/>
      <w:r w:rsidRPr="00E6762C">
        <w:rPr>
          <w:rFonts w:cs="Times New Roman"/>
          <w:sz w:val="22"/>
          <w:szCs w:val="22"/>
        </w:rPr>
        <w:t>Natalia</w:t>
      </w:r>
      <w:proofErr w:type="spellEnd"/>
      <w:r w:rsidR="001F5B1C"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sz w:val="22"/>
          <w:szCs w:val="22"/>
        </w:rPr>
        <w:t xml:space="preserve">Blanch, Ludwig Foundation of Cuba, </w:t>
      </w:r>
      <w:proofErr w:type="gramStart"/>
      <w:r w:rsidRPr="00E6762C">
        <w:rPr>
          <w:rFonts w:cs="Times New Roman"/>
          <w:sz w:val="22"/>
          <w:szCs w:val="22"/>
        </w:rPr>
        <w:t>Havana</w:t>
      </w:r>
      <w:proofErr w:type="gramEnd"/>
      <w:r w:rsidRPr="00E6762C">
        <w:rPr>
          <w:rFonts w:cs="Times New Roman"/>
          <w:sz w:val="22"/>
          <w:szCs w:val="22"/>
        </w:rPr>
        <w:t>, Cuba</w:t>
      </w:r>
    </w:p>
    <w:p w:rsidR="005D3884" w:rsidRPr="00E6762C" w:rsidRDefault="005D3884" w:rsidP="00EE386D">
      <w:pPr>
        <w:widowControl w:val="0"/>
        <w:autoSpaceDE w:val="0"/>
        <w:autoSpaceDN w:val="0"/>
        <w:adjustRightInd w:val="0"/>
        <w:ind w:hanging="900"/>
        <w:rPr>
          <w:rFonts w:cs="Times New Roman"/>
          <w:sz w:val="22"/>
          <w:szCs w:val="22"/>
        </w:rPr>
      </w:pPr>
    </w:p>
    <w:p w:rsidR="006F4734" w:rsidRPr="00E6762C" w:rsidRDefault="006F4734" w:rsidP="00EE386D">
      <w:pPr>
        <w:widowControl w:val="0"/>
        <w:autoSpaceDE w:val="0"/>
        <w:autoSpaceDN w:val="0"/>
        <w:adjustRightInd w:val="0"/>
        <w:ind w:hanging="900"/>
        <w:rPr>
          <w:rFonts w:cs="Times New Roman"/>
          <w:b/>
          <w:sz w:val="22"/>
          <w:szCs w:val="22"/>
        </w:rPr>
      </w:pPr>
    </w:p>
    <w:p w:rsidR="00A426B6" w:rsidRPr="00B0678B" w:rsidRDefault="0076077C" w:rsidP="00C878C7">
      <w:pPr>
        <w:rPr>
          <w:rFonts w:ascii="Helvetica" w:hAnsi="Helvetica" w:cs="Times New Roman"/>
          <w:i/>
          <w:sz w:val="22"/>
          <w:szCs w:val="22"/>
        </w:rPr>
      </w:pPr>
      <w:r w:rsidRPr="00B0678B">
        <w:rPr>
          <w:rFonts w:ascii="Helvetica" w:hAnsi="Helvetica" w:cs="Times New Roman"/>
          <w:b/>
          <w:sz w:val="22"/>
          <w:szCs w:val="22"/>
        </w:rPr>
        <w:t>PUBLICATIONS (SELECTION)</w:t>
      </w:r>
      <w:r w:rsidR="00477C97" w:rsidRPr="00B0678B">
        <w:rPr>
          <w:rFonts w:ascii="Helvetica" w:hAnsi="Helvetica" w:cs="Times New Roman"/>
          <w:b/>
          <w:sz w:val="22"/>
          <w:szCs w:val="22"/>
        </w:rPr>
        <w:br/>
      </w:r>
    </w:p>
    <w:p w:rsidR="00E165E8" w:rsidRPr="00E6762C" w:rsidRDefault="00F7516B" w:rsidP="00C878C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Cat. </w:t>
      </w:r>
      <w:r w:rsidR="00E165E8" w:rsidRPr="00E6762C">
        <w:rPr>
          <w:rFonts w:cs="Times New Roman"/>
          <w:sz w:val="22"/>
          <w:szCs w:val="22"/>
        </w:rPr>
        <w:t xml:space="preserve">“On The Horizon: Contemporary Cuban Art from the Jorge </w:t>
      </w:r>
      <w:proofErr w:type="spellStart"/>
      <w:r w:rsidR="00E165E8" w:rsidRPr="00E6762C">
        <w:rPr>
          <w:rFonts w:cs="Times New Roman"/>
          <w:sz w:val="22"/>
          <w:szCs w:val="22"/>
        </w:rPr>
        <w:t>Pérez</w:t>
      </w:r>
      <w:proofErr w:type="spellEnd"/>
      <w:r w:rsidR="00E165E8" w:rsidRPr="00E6762C">
        <w:rPr>
          <w:rFonts w:cs="Times New Roman"/>
          <w:sz w:val="22"/>
          <w:szCs w:val="22"/>
        </w:rPr>
        <w:t xml:space="preserve"> Collection”</w:t>
      </w:r>
      <w:r w:rsidR="004C3E5E" w:rsidRPr="00E6762C">
        <w:rPr>
          <w:rFonts w:cs="Times New Roman"/>
          <w:sz w:val="22"/>
          <w:szCs w:val="22"/>
        </w:rPr>
        <w:t xml:space="preserve">. </w:t>
      </w:r>
      <w:proofErr w:type="spellStart"/>
      <w:proofErr w:type="gramStart"/>
      <w:r w:rsidR="00E165E8" w:rsidRPr="00E6762C">
        <w:rPr>
          <w:rFonts w:cs="Times New Roman"/>
          <w:sz w:val="22"/>
          <w:szCs w:val="22"/>
        </w:rPr>
        <w:t>P</w:t>
      </w:r>
      <w:r>
        <w:rPr>
          <w:rFonts w:cs="Times New Roman"/>
          <w:sz w:val="22"/>
          <w:szCs w:val="22"/>
        </w:rPr>
        <w:t>érez</w:t>
      </w:r>
      <w:proofErr w:type="spellEnd"/>
      <w:r>
        <w:rPr>
          <w:rFonts w:cs="Times New Roman"/>
          <w:sz w:val="22"/>
          <w:szCs w:val="22"/>
        </w:rPr>
        <w:t xml:space="preserve"> Art Museum Miami, </w:t>
      </w:r>
      <w:r w:rsidR="004C3E5E" w:rsidRPr="00E6762C">
        <w:rPr>
          <w:rFonts w:cs="Times New Roman"/>
          <w:sz w:val="22"/>
          <w:szCs w:val="22"/>
        </w:rPr>
        <w:t>2018.</w:t>
      </w:r>
      <w:proofErr w:type="gramEnd"/>
      <w:r>
        <w:rPr>
          <w:rFonts w:cs="Times New Roman"/>
          <w:sz w:val="22"/>
          <w:szCs w:val="22"/>
        </w:rPr>
        <w:t xml:space="preserve"> (Upcoming)</w:t>
      </w:r>
    </w:p>
    <w:p w:rsidR="00E165E8" w:rsidRPr="00E6762C" w:rsidRDefault="00E165E8" w:rsidP="00C878C7">
      <w:pPr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>“</w:t>
      </w:r>
      <w:r w:rsidRPr="00E6762C">
        <w:rPr>
          <w:rFonts w:cs="Times New Roman"/>
          <w:sz w:val="22"/>
        </w:rPr>
        <w:t xml:space="preserve">Rethinking Latin America: </w:t>
      </w:r>
      <w:proofErr w:type="spellStart"/>
      <w:r w:rsidRPr="00E6762C">
        <w:rPr>
          <w:rFonts w:cs="Times New Roman"/>
          <w:sz w:val="22"/>
        </w:rPr>
        <w:t>CIFO’s</w:t>
      </w:r>
      <w:proofErr w:type="spellEnd"/>
      <w:r w:rsidRPr="00E6762C">
        <w:rPr>
          <w:rFonts w:cs="Times New Roman"/>
          <w:sz w:val="22"/>
        </w:rPr>
        <w:t xml:space="preserve"> Grants and Commissions Program,</w:t>
      </w:r>
      <w:r w:rsidRPr="00E6762C">
        <w:rPr>
          <w:rFonts w:cs="Times New Roman"/>
          <w:sz w:val="22"/>
          <w:szCs w:val="22"/>
        </w:rPr>
        <w:t xml:space="preserve">” Magazine Arte al </w:t>
      </w:r>
      <w:proofErr w:type="spellStart"/>
      <w:r w:rsidRPr="00E6762C">
        <w:rPr>
          <w:rFonts w:cs="Times New Roman"/>
          <w:sz w:val="22"/>
          <w:szCs w:val="22"/>
        </w:rPr>
        <w:t>Día</w:t>
      </w:r>
      <w:proofErr w:type="spellEnd"/>
      <w:r w:rsidRPr="00E6762C">
        <w:rPr>
          <w:rFonts w:cs="Times New Roman"/>
          <w:sz w:val="22"/>
          <w:szCs w:val="22"/>
        </w:rPr>
        <w:t xml:space="preserve">. </w:t>
      </w:r>
      <w:r w:rsidR="00477C97" w:rsidRPr="00E6762C">
        <w:rPr>
          <w:rFonts w:cs="Times New Roman"/>
          <w:sz w:val="22"/>
          <w:szCs w:val="22"/>
        </w:rPr>
        <w:t>January</w:t>
      </w:r>
      <w:r w:rsidRPr="00E6762C">
        <w:rPr>
          <w:rFonts w:cs="Times New Roman"/>
          <w:sz w:val="22"/>
          <w:szCs w:val="22"/>
        </w:rPr>
        <w:t xml:space="preserve"> 2018.</w:t>
      </w:r>
    </w:p>
    <w:p w:rsidR="005401BA" w:rsidRPr="00E6762C" w:rsidRDefault="00E165E8" w:rsidP="00C878C7">
      <w:pPr>
        <w:rPr>
          <w:rFonts w:cs="Times New Roman"/>
          <w:sz w:val="22"/>
        </w:rPr>
      </w:pPr>
      <w:r w:rsidRPr="00E6762C">
        <w:rPr>
          <w:rFonts w:cs="Times New Roman"/>
          <w:sz w:val="22"/>
        </w:rPr>
        <w:t>“They’re Fired</w:t>
      </w:r>
      <w:r w:rsidR="00477C97" w:rsidRPr="00E6762C">
        <w:rPr>
          <w:rFonts w:cs="Times New Roman"/>
          <w:sz w:val="22"/>
        </w:rPr>
        <w:t>”</w:t>
      </w:r>
      <w:r w:rsidRPr="00E6762C">
        <w:rPr>
          <w:rFonts w:cs="Times New Roman"/>
          <w:sz w:val="22"/>
        </w:rPr>
        <w:t xml:space="preserve"> Catalogue of the exhibition, </w:t>
      </w:r>
      <w:proofErr w:type="gramStart"/>
      <w:r w:rsidRPr="00E6762C">
        <w:rPr>
          <w:rFonts w:cs="Times New Roman"/>
          <w:i/>
          <w:sz w:val="22"/>
        </w:rPr>
        <w:t>They</w:t>
      </w:r>
      <w:proofErr w:type="gramEnd"/>
      <w:r w:rsidRPr="00E6762C">
        <w:rPr>
          <w:rFonts w:cs="Times New Roman"/>
          <w:i/>
          <w:sz w:val="22"/>
        </w:rPr>
        <w:t xml:space="preserve">’re Fired. Bernice </w:t>
      </w:r>
      <w:proofErr w:type="spellStart"/>
      <w:r w:rsidRPr="00E6762C">
        <w:rPr>
          <w:rFonts w:cs="Times New Roman"/>
          <w:i/>
          <w:sz w:val="22"/>
        </w:rPr>
        <w:t>Steinbaum</w:t>
      </w:r>
      <w:proofErr w:type="spellEnd"/>
      <w:r w:rsidRPr="00E6762C">
        <w:rPr>
          <w:rFonts w:cs="Times New Roman"/>
          <w:i/>
          <w:sz w:val="22"/>
        </w:rPr>
        <w:t xml:space="preserve"> Gallery. </w:t>
      </w:r>
      <w:r w:rsidR="00477C97" w:rsidRPr="00E6762C">
        <w:rPr>
          <w:rFonts w:cs="Times New Roman"/>
          <w:sz w:val="22"/>
        </w:rPr>
        <w:t>December</w:t>
      </w:r>
      <w:r w:rsidRPr="00E6762C">
        <w:rPr>
          <w:rFonts w:cs="Times New Roman"/>
          <w:sz w:val="22"/>
        </w:rPr>
        <w:t xml:space="preserve"> 2017.</w:t>
      </w:r>
    </w:p>
    <w:p w:rsidR="00287288" w:rsidRPr="00E6762C" w:rsidRDefault="00287288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E6762C">
        <w:rPr>
          <w:rFonts w:cs="Times New Roman"/>
          <w:sz w:val="22"/>
          <w:szCs w:val="22"/>
        </w:rPr>
        <w:t xml:space="preserve">“A Conversation with Holly Block,” </w:t>
      </w:r>
      <w:bookmarkStart w:id="0" w:name="_GoBack"/>
      <w:r w:rsidR="002C3638" w:rsidRPr="00E6762C">
        <w:rPr>
          <w:rFonts w:cs="Times New Roman"/>
          <w:i/>
          <w:sz w:val="22"/>
          <w:szCs w:val="22"/>
        </w:rPr>
        <w:t xml:space="preserve">Magazine </w:t>
      </w:r>
      <w:bookmarkEnd w:id="0"/>
      <w:r w:rsidRPr="00E6762C">
        <w:rPr>
          <w:rFonts w:cs="Times New Roman"/>
          <w:i/>
          <w:sz w:val="22"/>
          <w:szCs w:val="22"/>
        </w:rPr>
        <w:t>ART On Cuba 08</w:t>
      </w:r>
      <w:r w:rsidRPr="00E6762C">
        <w:rPr>
          <w:rFonts w:cs="Times New Roman"/>
          <w:sz w:val="22"/>
          <w:szCs w:val="22"/>
        </w:rPr>
        <w:t>.</w:t>
      </w:r>
      <w:proofErr w:type="gramEnd"/>
      <w:r w:rsidRPr="00E6762C">
        <w:rPr>
          <w:rFonts w:cs="Times New Roman"/>
          <w:sz w:val="22"/>
          <w:szCs w:val="22"/>
        </w:rPr>
        <w:t xml:space="preserve"> September – </w:t>
      </w:r>
      <w:r w:rsidR="00477C97" w:rsidRPr="00E6762C">
        <w:rPr>
          <w:rFonts w:cs="Times New Roman"/>
          <w:sz w:val="22"/>
          <w:szCs w:val="22"/>
        </w:rPr>
        <w:t>November</w:t>
      </w:r>
      <w:r w:rsidRPr="00E6762C">
        <w:rPr>
          <w:rFonts w:cs="Times New Roman"/>
          <w:sz w:val="22"/>
          <w:szCs w:val="22"/>
        </w:rPr>
        <w:t xml:space="preserve"> 2015.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  <w:r w:rsidRPr="00E6762C">
        <w:rPr>
          <w:rFonts w:cs="Times New Roman"/>
          <w:sz w:val="22"/>
          <w:szCs w:val="22"/>
        </w:rPr>
        <w:t xml:space="preserve">“Off-Site / Online: The New Museum and its New Media Projects,” </w:t>
      </w:r>
      <w:r w:rsidRPr="00E6762C">
        <w:rPr>
          <w:rFonts w:cs="Times New Roman"/>
          <w:i/>
          <w:sz w:val="22"/>
          <w:szCs w:val="22"/>
        </w:rPr>
        <w:t>Magazine Art Experience:</w:t>
      </w:r>
    </w:p>
    <w:p w:rsidR="00E3009D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i/>
          <w:sz w:val="22"/>
          <w:szCs w:val="22"/>
        </w:rPr>
        <w:t>New York</w:t>
      </w:r>
      <w:r w:rsidRPr="00E6762C">
        <w:rPr>
          <w:rFonts w:cs="Times New Roman"/>
          <w:sz w:val="22"/>
          <w:szCs w:val="22"/>
        </w:rPr>
        <w:t xml:space="preserve">. Issue: Summer 2014. 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  <w:r w:rsidRPr="00E6762C">
        <w:rPr>
          <w:rFonts w:cs="Times New Roman"/>
          <w:sz w:val="22"/>
          <w:szCs w:val="22"/>
        </w:rPr>
        <w:t xml:space="preserve">“Carol </w:t>
      </w:r>
      <w:proofErr w:type="spellStart"/>
      <w:r w:rsidRPr="00E6762C">
        <w:rPr>
          <w:rFonts w:cs="Times New Roman"/>
          <w:sz w:val="22"/>
          <w:szCs w:val="22"/>
        </w:rPr>
        <w:t>Bove</w:t>
      </w:r>
      <w:proofErr w:type="spellEnd"/>
      <w:r w:rsidRPr="00E6762C">
        <w:rPr>
          <w:rFonts w:cs="Times New Roman"/>
          <w:sz w:val="22"/>
          <w:szCs w:val="22"/>
        </w:rPr>
        <w:t xml:space="preserve"> and the Mysterious, Otherworldly Side of Art,” </w:t>
      </w:r>
      <w:r w:rsidRPr="00E6762C">
        <w:rPr>
          <w:rFonts w:cs="Times New Roman"/>
          <w:i/>
          <w:sz w:val="22"/>
          <w:szCs w:val="22"/>
        </w:rPr>
        <w:t>Magazine Art Experience: New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i/>
          <w:sz w:val="22"/>
          <w:szCs w:val="22"/>
        </w:rPr>
        <w:t>York</w:t>
      </w:r>
      <w:r w:rsidRPr="00E6762C">
        <w:rPr>
          <w:rFonts w:cs="Times New Roman"/>
          <w:sz w:val="22"/>
          <w:szCs w:val="22"/>
        </w:rPr>
        <w:t xml:space="preserve">. Issue: Fall 2013. 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 xml:space="preserve">“Summer Hypnotherapy in New York,” Magazine </w:t>
      </w:r>
      <w:r w:rsidRPr="00E6762C">
        <w:rPr>
          <w:rFonts w:cs="Times New Roman"/>
          <w:i/>
          <w:sz w:val="22"/>
          <w:szCs w:val="22"/>
        </w:rPr>
        <w:t>Art Experience: New York</w:t>
      </w:r>
      <w:r w:rsidRPr="00E6762C">
        <w:rPr>
          <w:rFonts w:cs="Times New Roman"/>
          <w:sz w:val="22"/>
          <w:szCs w:val="22"/>
        </w:rPr>
        <w:t>. Issue: Summer,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 xml:space="preserve">2013. 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 xml:space="preserve">“On the Arts of Invading Spaces,” Magazine </w:t>
      </w:r>
      <w:r w:rsidRPr="00E6762C">
        <w:rPr>
          <w:rFonts w:cs="Times New Roman"/>
          <w:i/>
          <w:sz w:val="22"/>
          <w:szCs w:val="22"/>
        </w:rPr>
        <w:t>Art Experience: New York</w:t>
      </w:r>
      <w:r w:rsidRPr="00E6762C">
        <w:rPr>
          <w:rFonts w:cs="Times New Roman"/>
          <w:sz w:val="22"/>
          <w:szCs w:val="22"/>
        </w:rPr>
        <w:t>. Issue: Fall 2012.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 xml:space="preserve">“Josh </w:t>
      </w:r>
      <w:proofErr w:type="spellStart"/>
      <w:r w:rsidRPr="00E6762C">
        <w:rPr>
          <w:rFonts w:cs="Times New Roman"/>
          <w:sz w:val="22"/>
          <w:szCs w:val="22"/>
        </w:rPr>
        <w:t>Faught</w:t>
      </w:r>
      <w:proofErr w:type="spellEnd"/>
      <w:r w:rsidRPr="00E6762C">
        <w:rPr>
          <w:rFonts w:cs="Times New Roman"/>
          <w:sz w:val="22"/>
          <w:szCs w:val="22"/>
        </w:rPr>
        <w:t xml:space="preserve">: Quilted Walls,” Magazine </w:t>
      </w:r>
      <w:r w:rsidRPr="00E6762C">
        <w:rPr>
          <w:rFonts w:cs="Times New Roman"/>
          <w:i/>
          <w:sz w:val="22"/>
          <w:szCs w:val="22"/>
        </w:rPr>
        <w:t>Art Experience: New York</w:t>
      </w:r>
      <w:r w:rsidRPr="00E6762C">
        <w:rPr>
          <w:rFonts w:cs="Times New Roman"/>
          <w:sz w:val="22"/>
          <w:szCs w:val="22"/>
        </w:rPr>
        <w:t>. Issue: Summer, 2012.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 xml:space="preserve">“Looking with different Eyes,” </w:t>
      </w:r>
      <w:r w:rsidRPr="00E6762C">
        <w:rPr>
          <w:rFonts w:cs="Times New Roman"/>
          <w:i/>
          <w:sz w:val="22"/>
          <w:szCs w:val="22"/>
        </w:rPr>
        <w:t>States of Exchange</w:t>
      </w:r>
      <w:r w:rsidRPr="00E6762C">
        <w:rPr>
          <w:rFonts w:cs="Times New Roman"/>
          <w:sz w:val="22"/>
          <w:szCs w:val="22"/>
        </w:rPr>
        <w:t xml:space="preserve"> (Catalog). Institute of International Visual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E6762C">
        <w:rPr>
          <w:rFonts w:cs="Times New Roman"/>
          <w:sz w:val="22"/>
          <w:szCs w:val="22"/>
        </w:rPr>
        <w:t>Arts (I</w:t>
      </w:r>
      <w:r w:rsidR="00E3009D" w:rsidRPr="00E6762C">
        <w:rPr>
          <w:rFonts w:cs="Times New Roman"/>
          <w:sz w:val="22"/>
          <w:szCs w:val="22"/>
        </w:rPr>
        <w:t>NIVA</w:t>
      </w:r>
      <w:r w:rsidRPr="00E6762C">
        <w:rPr>
          <w:rFonts w:cs="Times New Roman"/>
          <w:sz w:val="22"/>
          <w:szCs w:val="22"/>
        </w:rPr>
        <w:t>).</w:t>
      </w:r>
      <w:proofErr w:type="gramEnd"/>
      <w:r w:rsidRPr="00E6762C">
        <w:rPr>
          <w:rFonts w:cs="Times New Roman"/>
          <w:sz w:val="22"/>
          <w:szCs w:val="22"/>
        </w:rPr>
        <w:t xml:space="preserve"> London, 2008 pp. 54-55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E6762C">
        <w:rPr>
          <w:rFonts w:cs="Times New Roman"/>
          <w:sz w:val="22"/>
          <w:szCs w:val="22"/>
        </w:rPr>
        <w:t>“</w:t>
      </w:r>
      <w:r w:rsidR="00F7516B">
        <w:rPr>
          <w:rFonts w:cs="Times New Roman"/>
          <w:sz w:val="22"/>
          <w:szCs w:val="22"/>
        </w:rPr>
        <w:t>The Utopia of Living Together (On T</w:t>
      </w:r>
      <w:r w:rsidRPr="00E6762C">
        <w:rPr>
          <w:rFonts w:cs="Times New Roman"/>
          <w:sz w:val="22"/>
          <w:szCs w:val="22"/>
        </w:rPr>
        <w:t xml:space="preserve">hese </w:t>
      </w:r>
      <w:r w:rsidR="00F7516B">
        <w:rPr>
          <w:rFonts w:cs="Times New Roman"/>
          <w:sz w:val="22"/>
          <w:szCs w:val="22"/>
        </w:rPr>
        <w:t>D</w:t>
      </w:r>
      <w:r w:rsidRPr="00E6762C">
        <w:rPr>
          <w:rFonts w:cs="Times New Roman"/>
          <w:sz w:val="22"/>
          <w:szCs w:val="22"/>
        </w:rPr>
        <w:t>ays)”.</w:t>
      </w:r>
      <w:proofErr w:type="gramEnd"/>
      <w:r w:rsidRPr="00E6762C">
        <w:rPr>
          <w:rFonts w:cs="Times New Roman"/>
          <w:sz w:val="22"/>
          <w:szCs w:val="22"/>
        </w:rPr>
        <w:t xml:space="preserve"> </w:t>
      </w:r>
      <w:proofErr w:type="gramStart"/>
      <w:r w:rsidRPr="00E6762C">
        <w:rPr>
          <w:rFonts w:cs="Times New Roman"/>
          <w:i/>
          <w:sz w:val="22"/>
          <w:szCs w:val="22"/>
        </w:rPr>
        <w:t>Killing Time</w:t>
      </w:r>
      <w:r w:rsidRPr="00E6762C">
        <w:rPr>
          <w:rFonts w:cs="Times New Roman"/>
          <w:sz w:val="22"/>
          <w:szCs w:val="22"/>
        </w:rPr>
        <w:t xml:space="preserve"> (Catalog).</w:t>
      </w:r>
      <w:proofErr w:type="gramEnd"/>
      <w:r w:rsidRPr="00E6762C">
        <w:rPr>
          <w:rFonts w:cs="Times New Roman"/>
          <w:sz w:val="22"/>
          <w:szCs w:val="22"/>
        </w:rPr>
        <w:t xml:space="preserve"> Exit Art, New York,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>2007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  <w:r w:rsidRPr="00E6762C">
        <w:rPr>
          <w:rFonts w:cs="Times New Roman"/>
          <w:sz w:val="22"/>
          <w:szCs w:val="22"/>
        </w:rPr>
        <w:t xml:space="preserve">“Tania </w:t>
      </w:r>
      <w:proofErr w:type="spellStart"/>
      <w:r w:rsidRPr="00E6762C">
        <w:rPr>
          <w:rFonts w:cs="Times New Roman"/>
          <w:sz w:val="22"/>
          <w:szCs w:val="22"/>
        </w:rPr>
        <w:t>Bruguera</w:t>
      </w:r>
      <w:proofErr w:type="spellEnd"/>
      <w:r w:rsidRPr="00E6762C">
        <w:rPr>
          <w:rFonts w:cs="Times New Roman"/>
          <w:sz w:val="22"/>
          <w:szCs w:val="22"/>
        </w:rPr>
        <w:t xml:space="preserve">: Her Place and Her Moment”. </w:t>
      </w:r>
      <w:proofErr w:type="spellStart"/>
      <w:r w:rsidRPr="00E6762C">
        <w:rPr>
          <w:rFonts w:cs="Times New Roman"/>
          <w:i/>
          <w:sz w:val="22"/>
          <w:szCs w:val="22"/>
        </w:rPr>
        <w:t>Maintenant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, </w:t>
      </w:r>
      <w:proofErr w:type="spellStart"/>
      <w:r w:rsidRPr="00E6762C">
        <w:rPr>
          <w:rFonts w:cs="Times New Roman"/>
          <w:i/>
          <w:sz w:val="22"/>
          <w:szCs w:val="22"/>
        </w:rPr>
        <w:t>Ici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i/>
          <w:sz w:val="22"/>
          <w:szCs w:val="22"/>
        </w:rPr>
        <w:t>Là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-bas; </w:t>
      </w:r>
      <w:proofErr w:type="spellStart"/>
      <w:r w:rsidRPr="00E6762C">
        <w:rPr>
          <w:rFonts w:cs="Times New Roman"/>
          <w:i/>
          <w:sz w:val="22"/>
          <w:szCs w:val="22"/>
        </w:rPr>
        <w:t>Lida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Abdul/Tania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spellStart"/>
      <w:proofErr w:type="gramStart"/>
      <w:r w:rsidRPr="00E6762C">
        <w:rPr>
          <w:rFonts w:cs="Times New Roman"/>
          <w:i/>
          <w:sz w:val="22"/>
          <w:szCs w:val="22"/>
        </w:rPr>
        <w:t>Bruguera</w:t>
      </w:r>
      <w:proofErr w:type="spellEnd"/>
      <w:r w:rsidRPr="00E6762C">
        <w:rPr>
          <w:rFonts w:cs="Times New Roman"/>
          <w:sz w:val="22"/>
          <w:szCs w:val="22"/>
        </w:rPr>
        <w:t xml:space="preserve"> (Catalog).</w:t>
      </w:r>
      <w:proofErr w:type="gramEnd"/>
      <w:r w:rsidRPr="00E6762C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E6762C">
        <w:rPr>
          <w:rFonts w:cs="Times New Roman"/>
          <w:sz w:val="22"/>
          <w:szCs w:val="22"/>
        </w:rPr>
        <w:t>Fonds</w:t>
      </w:r>
      <w:proofErr w:type="spellEnd"/>
      <w:r w:rsidRPr="00E6762C">
        <w:rPr>
          <w:rFonts w:cs="Times New Roman"/>
          <w:sz w:val="22"/>
          <w:szCs w:val="22"/>
        </w:rPr>
        <w:t xml:space="preserve"> Regional </w:t>
      </w:r>
      <w:proofErr w:type="spellStart"/>
      <w:r w:rsidRPr="00E6762C">
        <w:rPr>
          <w:rFonts w:cs="Times New Roman"/>
          <w:sz w:val="22"/>
          <w:szCs w:val="22"/>
        </w:rPr>
        <w:t>D’Art</w:t>
      </w:r>
      <w:proofErr w:type="spellEnd"/>
      <w:r w:rsidRPr="00E6762C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Contemporain</w:t>
      </w:r>
      <w:proofErr w:type="spellEnd"/>
      <w:r w:rsidRPr="00E6762C">
        <w:rPr>
          <w:rFonts w:cs="Times New Roman"/>
          <w:sz w:val="22"/>
          <w:szCs w:val="22"/>
        </w:rPr>
        <w:t>, Metz, 2006.</w:t>
      </w:r>
      <w:proofErr w:type="gramEnd"/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E6762C">
        <w:rPr>
          <w:rFonts w:cs="Times New Roman"/>
          <w:sz w:val="22"/>
          <w:szCs w:val="22"/>
        </w:rPr>
        <w:t>“A Timely Introduction”.</w:t>
      </w:r>
      <w:proofErr w:type="gramEnd"/>
      <w:r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i/>
          <w:sz w:val="22"/>
          <w:szCs w:val="22"/>
        </w:rPr>
        <w:t>Waiting List; Time and Transition in Contemporary Cuban Art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 xml:space="preserve">(Catalog). </w:t>
      </w:r>
      <w:proofErr w:type="spellStart"/>
      <w:r w:rsidRPr="00E6762C">
        <w:rPr>
          <w:rFonts w:cs="Times New Roman"/>
          <w:sz w:val="22"/>
          <w:szCs w:val="22"/>
        </w:rPr>
        <w:t>Mestna</w:t>
      </w:r>
      <w:proofErr w:type="spellEnd"/>
      <w:r w:rsidRPr="00E6762C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Galerija</w:t>
      </w:r>
      <w:proofErr w:type="spellEnd"/>
      <w:r w:rsidRPr="00E6762C">
        <w:rPr>
          <w:rFonts w:cs="Times New Roman"/>
          <w:sz w:val="22"/>
          <w:szCs w:val="22"/>
        </w:rPr>
        <w:t xml:space="preserve"> Ljubljana, Slovenia, 2006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E6762C">
        <w:rPr>
          <w:rFonts w:cs="Times New Roman"/>
          <w:sz w:val="22"/>
          <w:szCs w:val="22"/>
        </w:rPr>
        <w:t>“</w:t>
      </w:r>
      <w:proofErr w:type="spellStart"/>
      <w:r w:rsidRPr="00E6762C">
        <w:rPr>
          <w:rFonts w:cs="Times New Roman"/>
          <w:sz w:val="22"/>
          <w:szCs w:val="22"/>
        </w:rPr>
        <w:t>Una</w:t>
      </w:r>
      <w:proofErr w:type="spellEnd"/>
      <w:r w:rsidRPr="00E6762C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musica</w:t>
      </w:r>
      <w:proofErr w:type="spellEnd"/>
      <w:r w:rsidRPr="00E6762C">
        <w:rPr>
          <w:rFonts w:cs="Times New Roman"/>
          <w:sz w:val="22"/>
          <w:szCs w:val="22"/>
        </w:rPr>
        <w:t xml:space="preserve"> dolce”.</w:t>
      </w:r>
      <w:proofErr w:type="gramEnd"/>
      <w:r w:rsidRPr="00E6762C">
        <w:rPr>
          <w:rFonts w:cs="Times New Roman"/>
          <w:sz w:val="22"/>
          <w:szCs w:val="22"/>
        </w:rPr>
        <w:t xml:space="preserve"> (Cat-CD ROM)</w:t>
      </w:r>
      <w:proofErr w:type="gramStart"/>
      <w:r w:rsidRPr="00E6762C">
        <w:rPr>
          <w:rFonts w:cs="Times New Roman"/>
          <w:sz w:val="22"/>
          <w:szCs w:val="22"/>
        </w:rPr>
        <w:t xml:space="preserve">, </w:t>
      </w:r>
      <w:r w:rsidRPr="00E6762C">
        <w:rPr>
          <w:rFonts w:cs="Times New Roman"/>
          <w:i/>
          <w:sz w:val="22"/>
          <w:szCs w:val="22"/>
        </w:rPr>
        <w:t xml:space="preserve">Livelihood rainbow in </w:t>
      </w:r>
      <w:proofErr w:type="spellStart"/>
      <w:r w:rsidRPr="00E6762C">
        <w:rPr>
          <w:rFonts w:cs="Times New Roman"/>
          <w:i/>
          <w:sz w:val="22"/>
          <w:szCs w:val="22"/>
        </w:rPr>
        <w:t>Broel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; </w:t>
      </w:r>
      <w:proofErr w:type="spellStart"/>
      <w:r w:rsidRPr="00E6762C">
        <w:rPr>
          <w:rFonts w:cs="Times New Roman"/>
          <w:i/>
          <w:sz w:val="22"/>
          <w:szCs w:val="22"/>
        </w:rPr>
        <w:t>Sislej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i/>
          <w:sz w:val="22"/>
          <w:szCs w:val="22"/>
        </w:rPr>
        <w:t>Xhafa</w:t>
      </w:r>
      <w:proofErr w:type="spellEnd"/>
      <w:r w:rsidRPr="00E6762C">
        <w:rPr>
          <w:rFonts w:cs="Times New Roman"/>
          <w:sz w:val="22"/>
          <w:szCs w:val="22"/>
        </w:rPr>
        <w:t xml:space="preserve"> (Catalog).</w:t>
      </w:r>
      <w:proofErr w:type="gramEnd"/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>Belgium, 2006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>“</w:t>
      </w:r>
      <w:proofErr w:type="spellStart"/>
      <w:r w:rsidRPr="00E6762C">
        <w:rPr>
          <w:rFonts w:cs="Times New Roman"/>
          <w:sz w:val="22"/>
          <w:szCs w:val="22"/>
        </w:rPr>
        <w:t>Retratos</w:t>
      </w:r>
      <w:proofErr w:type="spellEnd"/>
      <w:r w:rsidRPr="00E6762C">
        <w:rPr>
          <w:rFonts w:cs="Times New Roman"/>
          <w:sz w:val="22"/>
          <w:szCs w:val="22"/>
        </w:rPr>
        <w:t xml:space="preserve">”. (Cat.) </w:t>
      </w:r>
      <w:r w:rsidRPr="00E6762C">
        <w:rPr>
          <w:rFonts w:cs="Times New Roman"/>
          <w:i/>
          <w:sz w:val="22"/>
          <w:szCs w:val="22"/>
        </w:rPr>
        <w:t>Listen to Me</w:t>
      </w:r>
      <w:r w:rsidRPr="00E6762C">
        <w:rPr>
          <w:rFonts w:cs="Times New Roman"/>
          <w:sz w:val="22"/>
          <w:szCs w:val="22"/>
        </w:rPr>
        <w:t xml:space="preserve"> (Catalog). Centro Provincial de </w:t>
      </w:r>
      <w:proofErr w:type="spellStart"/>
      <w:r w:rsidRPr="00E6762C">
        <w:rPr>
          <w:rFonts w:cs="Times New Roman"/>
          <w:sz w:val="22"/>
          <w:szCs w:val="22"/>
        </w:rPr>
        <w:t>Artes</w:t>
      </w:r>
      <w:proofErr w:type="spellEnd"/>
      <w:r w:rsidRPr="00E6762C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Plásticas</w:t>
      </w:r>
      <w:proofErr w:type="spellEnd"/>
      <w:r w:rsidRPr="00E6762C">
        <w:rPr>
          <w:rFonts w:cs="Times New Roman"/>
          <w:sz w:val="22"/>
          <w:szCs w:val="22"/>
        </w:rPr>
        <w:t xml:space="preserve"> “Pedro </w:t>
      </w:r>
      <w:proofErr w:type="spellStart"/>
      <w:r w:rsidRPr="00E6762C">
        <w:rPr>
          <w:rFonts w:cs="Times New Roman"/>
          <w:sz w:val="22"/>
          <w:szCs w:val="22"/>
        </w:rPr>
        <w:t>Esquerré</w:t>
      </w:r>
      <w:proofErr w:type="spellEnd"/>
      <w:r w:rsidRPr="00E6762C">
        <w:rPr>
          <w:rFonts w:cs="Times New Roman"/>
          <w:sz w:val="22"/>
          <w:szCs w:val="22"/>
        </w:rPr>
        <w:t>”</w:t>
      </w:r>
      <w:r w:rsidR="008E0CAC" w:rsidRPr="00E6762C">
        <w:rPr>
          <w:rFonts w:cs="Times New Roman"/>
          <w:sz w:val="22"/>
          <w:szCs w:val="22"/>
        </w:rPr>
        <w:t>, Matanzas, Cuba, 2005</w:t>
      </w:r>
    </w:p>
    <w:p w:rsidR="005D3884" w:rsidRPr="00E6762C" w:rsidRDefault="00E3009D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 xml:space="preserve"> </w:t>
      </w:r>
      <w:r w:rsidR="005D3884" w:rsidRPr="00E6762C">
        <w:rPr>
          <w:rFonts w:cs="Times New Roman"/>
          <w:sz w:val="22"/>
          <w:szCs w:val="22"/>
        </w:rPr>
        <w:t xml:space="preserve">“La </w:t>
      </w:r>
      <w:proofErr w:type="spellStart"/>
      <w:r w:rsidR="005D3884" w:rsidRPr="00E6762C">
        <w:rPr>
          <w:rFonts w:cs="Times New Roman"/>
          <w:sz w:val="22"/>
          <w:szCs w:val="22"/>
        </w:rPr>
        <w:t>Huella</w:t>
      </w:r>
      <w:proofErr w:type="spellEnd"/>
      <w:r w:rsidR="005D3884" w:rsidRPr="00E6762C">
        <w:rPr>
          <w:rFonts w:cs="Times New Roman"/>
          <w:sz w:val="22"/>
          <w:szCs w:val="22"/>
        </w:rPr>
        <w:t xml:space="preserve"> Real y la </w:t>
      </w:r>
      <w:proofErr w:type="spellStart"/>
      <w:r w:rsidR="005D3884" w:rsidRPr="00E6762C">
        <w:rPr>
          <w:rFonts w:cs="Times New Roman"/>
          <w:sz w:val="22"/>
          <w:szCs w:val="22"/>
        </w:rPr>
        <w:t>Huella</w:t>
      </w:r>
      <w:proofErr w:type="spellEnd"/>
      <w:r w:rsidR="005D3884" w:rsidRPr="00E6762C">
        <w:rPr>
          <w:rFonts w:cs="Times New Roman"/>
          <w:sz w:val="22"/>
          <w:szCs w:val="22"/>
        </w:rPr>
        <w:t xml:space="preserve"> </w:t>
      </w:r>
      <w:proofErr w:type="spellStart"/>
      <w:r w:rsidR="005D3884" w:rsidRPr="00E6762C">
        <w:rPr>
          <w:rFonts w:cs="Times New Roman"/>
          <w:sz w:val="22"/>
          <w:szCs w:val="22"/>
        </w:rPr>
        <w:t>Soñada</w:t>
      </w:r>
      <w:proofErr w:type="spellEnd"/>
      <w:r w:rsidR="005D3884" w:rsidRPr="00E6762C">
        <w:rPr>
          <w:rFonts w:cs="Times New Roman"/>
          <w:sz w:val="22"/>
          <w:szCs w:val="22"/>
        </w:rPr>
        <w:t xml:space="preserve">”. </w:t>
      </w:r>
      <w:proofErr w:type="spellStart"/>
      <w:proofErr w:type="gramStart"/>
      <w:r w:rsidR="005D3884" w:rsidRPr="00E6762C">
        <w:rPr>
          <w:rFonts w:cs="Times New Roman"/>
          <w:i/>
          <w:sz w:val="22"/>
          <w:szCs w:val="22"/>
        </w:rPr>
        <w:t>Revista</w:t>
      </w:r>
      <w:proofErr w:type="spellEnd"/>
      <w:r w:rsidR="005D3884" w:rsidRPr="00E6762C">
        <w:rPr>
          <w:rFonts w:cs="Times New Roman"/>
          <w:i/>
          <w:sz w:val="22"/>
          <w:szCs w:val="22"/>
        </w:rPr>
        <w:t xml:space="preserve"> del </w:t>
      </w:r>
      <w:proofErr w:type="spellStart"/>
      <w:r w:rsidR="005D3884" w:rsidRPr="00E6762C">
        <w:rPr>
          <w:rFonts w:cs="Times New Roman"/>
          <w:i/>
          <w:sz w:val="22"/>
          <w:szCs w:val="22"/>
        </w:rPr>
        <w:t>Instituto</w:t>
      </w:r>
      <w:proofErr w:type="spellEnd"/>
      <w:r w:rsidR="005D3884" w:rsidRPr="00E6762C">
        <w:rPr>
          <w:rFonts w:cs="Times New Roman"/>
          <w:i/>
          <w:sz w:val="22"/>
          <w:szCs w:val="22"/>
        </w:rPr>
        <w:t xml:space="preserve"> de </w:t>
      </w:r>
      <w:proofErr w:type="spellStart"/>
      <w:r w:rsidR="005D3884" w:rsidRPr="00E6762C">
        <w:rPr>
          <w:rFonts w:cs="Times New Roman"/>
          <w:i/>
          <w:sz w:val="22"/>
          <w:szCs w:val="22"/>
        </w:rPr>
        <w:t>Cultura</w:t>
      </w:r>
      <w:proofErr w:type="spellEnd"/>
      <w:r w:rsidR="005D3884" w:rsidRPr="00E6762C">
        <w:rPr>
          <w:rFonts w:cs="Times New Roman"/>
          <w:i/>
          <w:sz w:val="22"/>
          <w:szCs w:val="22"/>
        </w:rPr>
        <w:t xml:space="preserve"> </w:t>
      </w:r>
      <w:proofErr w:type="spellStart"/>
      <w:r w:rsidR="005D3884" w:rsidRPr="00E6762C">
        <w:rPr>
          <w:rFonts w:cs="Times New Roman"/>
          <w:i/>
          <w:sz w:val="22"/>
          <w:szCs w:val="22"/>
        </w:rPr>
        <w:t>Puertorriqueña</w:t>
      </w:r>
      <w:proofErr w:type="spellEnd"/>
      <w:r w:rsidR="005D3884" w:rsidRPr="00E6762C">
        <w:rPr>
          <w:rFonts w:cs="Times New Roman"/>
          <w:sz w:val="22"/>
          <w:szCs w:val="22"/>
        </w:rPr>
        <w:t>.</w:t>
      </w:r>
      <w:proofErr w:type="gramEnd"/>
      <w:r w:rsidR="005D3884" w:rsidRPr="00E6762C">
        <w:rPr>
          <w:rFonts w:cs="Times New Roman"/>
          <w:sz w:val="22"/>
          <w:szCs w:val="22"/>
        </w:rPr>
        <w:t xml:space="preserve"> No. 10,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E6762C">
        <w:rPr>
          <w:rFonts w:cs="Times New Roman"/>
          <w:sz w:val="22"/>
          <w:szCs w:val="22"/>
        </w:rPr>
        <w:t>year</w:t>
      </w:r>
      <w:proofErr w:type="gramEnd"/>
      <w:r w:rsidRPr="00E6762C">
        <w:rPr>
          <w:rFonts w:cs="Times New Roman"/>
          <w:sz w:val="22"/>
          <w:szCs w:val="22"/>
        </w:rPr>
        <w:t xml:space="preserve"> 5 (Special edition dedicated to the San Juan Poly/Graphic Triennial), San Juan, Puerto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 xml:space="preserve">Rico, July-December 2004. </w:t>
      </w:r>
      <w:proofErr w:type="gramStart"/>
      <w:r w:rsidRPr="00E6762C">
        <w:rPr>
          <w:rFonts w:cs="Times New Roman"/>
          <w:sz w:val="22"/>
          <w:szCs w:val="22"/>
        </w:rPr>
        <w:t>pp</w:t>
      </w:r>
      <w:proofErr w:type="gramEnd"/>
      <w:r w:rsidRPr="00E6762C">
        <w:rPr>
          <w:rFonts w:cs="Times New Roman"/>
          <w:sz w:val="22"/>
          <w:szCs w:val="22"/>
        </w:rPr>
        <w:t>. 28-39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 xml:space="preserve">“Fluorescence”. </w:t>
      </w:r>
      <w:proofErr w:type="gramStart"/>
      <w:r w:rsidRPr="00E6762C">
        <w:rPr>
          <w:rFonts w:cs="Times New Roman"/>
          <w:i/>
          <w:sz w:val="22"/>
          <w:szCs w:val="22"/>
        </w:rPr>
        <w:t>Fluorescence</w:t>
      </w:r>
      <w:r w:rsidRPr="00E6762C">
        <w:rPr>
          <w:rFonts w:cs="Times New Roman"/>
          <w:sz w:val="22"/>
          <w:szCs w:val="22"/>
        </w:rPr>
        <w:t xml:space="preserve"> (Catalog).</w:t>
      </w:r>
      <w:proofErr w:type="gramEnd"/>
      <w:r w:rsidRPr="00E6762C">
        <w:rPr>
          <w:rFonts w:cs="Times New Roman"/>
          <w:sz w:val="22"/>
          <w:szCs w:val="22"/>
        </w:rPr>
        <w:t xml:space="preserve"> Havana, </w:t>
      </w:r>
      <w:r w:rsidR="008E0CAC" w:rsidRPr="00E6762C">
        <w:rPr>
          <w:rFonts w:cs="Times New Roman"/>
          <w:sz w:val="22"/>
          <w:szCs w:val="22"/>
        </w:rPr>
        <w:t xml:space="preserve">Cuba, </w:t>
      </w:r>
      <w:r w:rsidRPr="00E6762C">
        <w:rPr>
          <w:rFonts w:cs="Times New Roman"/>
          <w:sz w:val="22"/>
          <w:szCs w:val="22"/>
        </w:rPr>
        <w:t>2004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>“</w:t>
      </w:r>
      <w:proofErr w:type="spellStart"/>
      <w:r w:rsidRPr="00E6762C">
        <w:rPr>
          <w:rFonts w:cs="Times New Roman"/>
          <w:sz w:val="22"/>
          <w:szCs w:val="22"/>
        </w:rPr>
        <w:t>Transparencias</w:t>
      </w:r>
      <w:proofErr w:type="spellEnd"/>
      <w:r w:rsidRPr="00E6762C">
        <w:rPr>
          <w:rFonts w:cs="Times New Roman"/>
          <w:sz w:val="22"/>
          <w:szCs w:val="22"/>
        </w:rPr>
        <w:t xml:space="preserve">”. </w:t>
      </w:r>
      <w:proofErr w:type="spellStart"/>
      <w:r w:rsidRPr="00E6762C">
        <w:rPr>
          <w:rFonts w:cs="Times New Roman"/>
          <w:i/>
          <w:sz w:val="22"/>
          <w:szCs w:val="22"/>
        </w:rPr>
        <w:t>Pintura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de Mar/Sea Painting; Works by Nicola Atkinson Davidson</w:t>
      </w:r>
      <w:r w:rsidRPr="00E6762C">
        <w:rPr>
          <w:rFonts w:cs="Times New Roman"/>
          <w:sz w:val="22"/>
          <w:szCs w:val="22"/>
        </w:rPr>
        <w:t xml:space="preserve"> (Catalog).</w:t>
      </w:r>
      <w:r w:rsidR="00E3009D" w:rsidRPr="00E6762C">
        <w:rPr>
          <w:rFonts w:cs="Times New Roman"/>
          <w:sz w:val="22"/>
          <w:szCs w:val="22"/>
        </w:rPr>
        <w:t xml:space="preserve"> </w:t>
      </w:r>
      <w:r w:rsidRPr="00E6762C">
        <w:rPr>
          <w:rFonts w:cs="Times New Roman"/>
          <w:sz w:val="22"/>
          <w:szCs w:val="22"/>
        </w:rPr>
        <w:t>Glasgow, 2004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 xml:space="preserve">“2002: May 14, 23:00h – September 13, 20:00h”. </w:t>
      </w:r>
      <w:proofErr w:type="gramStart"/>
      <w:r w:rsidRPr="00E6762C">
        <w:rPr>
          <w:rFonts w:cs="Times New Roman"/>
          <w:i/>
          <w:sz w:val="22"/>
          <w:szCs w:val="22"/>
        </w:rPr>
        <w:t>The Curator</w:t>
      </w:r>
      <w:r w:rsidRPr="00E6762C">
        <w:rPr>
          <w:rFonts w:cs="Times New Roman"/>
          <w:sz w:val="22"/>
          <w:szCs w:val="22"/>
        </w:rPr>
        <w:t xml:space="preserve"> (Catalog).</w:t>
      </w:r>
      <w:proofErr w:type="gramEnd"/>
      <w:r w:rsidRPr="00E6762C">
        <w:rPr>
          <w:rFonts w:cs="Times New Roman"/>
          <w:sz w:val="22"/>
          <w:szCs w:val="22"/>
        </w:rPr>
        <w:t xml:space="preserve"> The Leisure Club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spellStart"/>
      <w:r w:rsidRPr="00E6762C">
        <w:rPr>
          <w:rFonts w:cs="Times New Roman"/>
          <w:sz w:val="22"/>
          <w:szCs w:val="22"/>
        </w:rPr>
        <w:t>Mogadishni</w:t>
      </w:r>
      <w:proofErr w:type="spellEnd"/>
      <w:r w:rsidRPr="00E6762C">
        <w:rPr>
          <w:rFonts w:cs="Times New Roman"/>
          <w:sz w:val="22"/>
          <w:szCs w:val="22"/>
        </w:rPr>
        <w:t xml:space="preserve">. </w:t>
      </w:r>
      <w:proofErr w:type="spellStart"/>
      <w:r w:rsidRPr="00E6762C">
        <w:rPr>
          <w:rFonts w:cs="Times New Roman"/>
          <w:sz w:val="22"/>
          <w:szCs w:val="22"/>
        </w:rPr>
        <w:t>Mogapress</w:t>
      </w:r>
      <w:proofErr w:type="spellEnd"/>
      <w:r w:rsidRPr="00E6762C">
        <w:rPr>
          <w:rFonts w:cs="Times New Roman"/>
          <w:sz w:val="22"/>
          <w:szCs w:val="22"/>
        </w:rPr>
        <w:t>, Copenhagen, 2003</w:t>
      </w:r>
    </w:p>
    <w:p w:rsidR="008E0CAC" w:rsidRPr="00E6762C" w:rsidRDefault="008E0CAC" w:rsidP="00C878C7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  <w:proofErr w:type="gramStart"/>
      <w:r w:rsidRPr="00E6762C">
        <w:rPr>
          <w:rFonts w:cs="Times New Roman"/>
          <w:sz w:val="22"/>
          <w:szCs w:val="22"/>
        </w:rPr>
        <w:t>“</w:t>
      </w:r>
      <w:proofErr w:type="spellStart"/>
      <w:r w:rsidRPr="00E6762C">
        <w:rPr>
          <w:rFonts w:cs="Times New Roman"/>
          <w:sz w:val="22"/>
          <w:szCs w:val="22"/>
        </w:rPr>
        <w:t>Rincones</w:t>
      </w:r>
      <w:proofErr w:type="spellEnd"/>
      <w:r w:rsidRPr="00E6762C">
        <w:rPr>
          <w:rFonts w:cs="Times New Roman"/>
          <w:sz w:val="22"/>
          <w:szCs w:val="22"/>
        </w:rPr>
        <w:t xml:space="preserve"> de la </w:t>
      </w:r>
      <w:proofErr w:type="spellStart"/>
      <w:r w:rsidRPr="00E6762C">
        <w:rPr>
          <w:rFonts w:cs="Times New Roman"/>
          <w:sz w:val="22"/>
          <w:szCs w:val="22"/>
        </w:rPr>
        <w:t>memoria</w:t>
      </w:r>
      <w:proofErr w:type="spellEnd"/>
      <w:r w:rsidRPr="00E6762C">
        <w:rPr>
          <w:rFonts w:cs="Times New Roman"/>
          <w:sz w:val="22"/>
          <w:szCs w:val="22"/>
        </w:rPr>
        <w:t>”.</w:t>
      </w:r>
      <w:proofErr w:type="gramEnd"/>
      <w:r w:rsidRPr="00E6762C">
        <w:rPr>
          <w:rFonts w:cs="Times New Roman"/>
          <w:sz w:val="22"/>
          <w:szCs w:val="22"/>
        </w:rPr>
        <w:t xml:space="preserve"> </w:t>
      </w:r>
      <w:proofErr w:type="gramStart"/>
      <w:r w:rsidRPr="00E6762C">
        <w:rPr>
          <w:rFonts w:cs="Times New Roman"/>
          <w:sz w:val="22"/>
          <w:szCs w:val="22"/>
        </w:rPr>
        <w:t xml:space="preserve">Magazine </w:t>
      </w:r>
      <w:r w:rsidRPr="00E6762C">
        <w:rPr>
          <w:rFonts w:cs="Times New Roman"/>
          <w:i/>
          <w:sz w:val="22"/>
          <w:szCs w:val="22"/>
        </w:rPr>
        <w:t xml:space="preserve">La </w:t>
      </w:r>
      <w:proofErr w:type="spellStart"/>
      <w:r w:rsidRPr="00E6762C">
        <w:rPr>
          <w:rFonts w:cs="Times New Roman"/>
          <w:i/>
          <w:sz w:val="22"/>
          <w:szCs w:val="22"/>
        </w:rPr>
        <w:t>Gaceta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de Cuba</w:t>
      </w:r>
      <w:r w:rsidRPr="00E6762C">
        <w:rPr>
          <w:rFonts w:cs="Times New Roman"/>
          <w:sz w:val="22"/>
          <w:szCs w:val="22"/>
        </w:rPr>
        <w:t>.</w:t>
      </w:r>
      <w:proofErr w:type="gramEnd"/>
      <w:r w:rsidRPr="00E6762C">
        <w:rPr>
          <w:rFonts w:cs="Times New Roman"/>
          <w:sz w:val="22"/>
          <w:szCs w:val="22"/>
        </w:rPr>
        <w:t xml:space="preserve"> No. </w:t>
      </w:r>
      <w:proofErr w:type="gramStart"/>
      <w:r w:rsidRPr="00E6762C">
        <w:rPr>
          <w:rFonts w:cs="Times New Roman"/>
          <w:sz w:val="22"/>
          <w:szCs w:val="22"/>
        </w:rPr>
        <w:t xml:space="preserve">1, Union </w:t>
      </w:r>
      <w:proofErr w:type="spellStart"/>
      <w:r w:rsidRPr="00E6762C">
        <w:rPr>
          <w:rFonts w:cs="Times New Roman"/>
          <w:sz w:val="22"/>
          <w:szCs w:val="22"/>
        </w:rPr>
        <w:t>Nacional</w:t>
      </w:r>
      <w:proofErr w:type="spellEnd"/>
      <w:r w:rsidRPr="00E6762C">
        <w:rPr>
          <w:rFonts w:cs="Times New Roman"/>
          <w:sz w:val="22"/>
          <w:szCs w:val="22"/>
        </w:rPr>
        <w:t xml:space="preserve"> de </w:t>
      </w:r>
      <w:proofErr w:type="spellStart"/>
      <w:r w:rsidRPr="00E6762C">
        <w:rPr>
          <w:rFonts w:cs="Times New Roman"/>
          <w:sz w:val="22"/>
          <w:szCs w:val="22"/>
        </w:rPr>
        <w:t>Escritores</w:t>
      </w:r>
      <w:proofErr w:type="spellEnd"/>
      <w:r w:rsidRPr="00E6762C">
        <w:rPr>
          <w:rFonts w:cs="Times New Roman"/>
          <w:sz w:val="22"/>
          <w:szCs w:val="22"/>
        </w:rPr>
        <w:t xml:space="preserve"> y </w:t>
      </w:r>
      <w:proofErr w:type="spellStart"/>
      <w:r w:rsidRPr="00E6762C">
        <w:rPr>
          <w:rFonts w:cs="Times New Roman"/>
          <w:sz w:val="22"/>
          <w:szCs w:val="22"/>
        </w:rPr>
        <w:t>Artistas</w:t>
      </w:r>
      <w:proofErr w:type="spellEnd"/>
      <w:r w:rsidRPr="00E6762C">
        <w:rPr>
          <w:rFonts w:cs="Times New Roman"/>
          <w:sz w:val="22"/>
          <w:szCs w:val="22"/>
        </w:rPr>
        <w:t xml:space="preserve"> de Cuba, Havana, Cuba, Jan-Feb, 2001.</w:t>
      </w:r>
      <w:proofErr w:type="gramEnd"/>
      <w:r w:rsidRPr="00E6762C">
        <w:rPr>
          <w:rFonts w:cs="Times New Roman"/>
          <w:sz w:val="22"/>
          <w:szCs w:val="22"/>
        </w:rPr>
        <w:t xml:space="preserve"> p. 63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E6762C">
        <w:rPr>
          <w:rFonts w:cs="Times New Roman"/>
          <w:sz w:val="22"/>
          <w:szCs w:val="22"/>
        </w:rPr>
        <w:t>“</w:t>
      </w:r>
      <w:proofErr w:type="spellStart"/>
      <w:r w:rsidRPr="00E6762C">
        <w:rPr>
          <w:rFonts w:cs="Times New Roman"/>
          <w:sz w:val="22"/>
          <w:szCs w:val="22"/>
        </w:rPr>
        <w:t>Crónicas</w:t>
      </w:r>
      <w:proofErr w:type="spellEnd"/>
      <w:r w:rsidRPr="00E6762C">
        <w:rPr>
          <w:rFonts w:cs="Times New Roman"/>
          <w:sz w:val="22"/>
          <w:szCs w:val="22"/>
        </w:rPr>
        <w:t xml:space="preserve"> de </w:t>
      </w:r>
      <w:proofErr w:type="spellStart"/>
      <w:r w:rsidRPr="00E6762C">
        <w:rPr>
          <w:rFonts w:cs="Times New Roman"/>
          <w:sz w:val="22"/>
          <w:szCs w:val="22"/>
        </w:rPr>
        <w:t>una</w:t>
      </w:r>
      <w:proofErr w:type="spellEnd"/>
      <w:r w:rsidRPr="00E6762C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ascensión</w:t>
      </w:r>
      <w:proofErr w:type="spellEnd"/>
      <w:r w:rsidRPr="00E6762C">
        <w:rPr>
          <w:rFonts w:cs="Times New Roman"/>
          <w:sz w:val="22"/>
          <w:szCs w:val="22"/>
        </w:rPr>
        <w:t xml:space="preserve"> al </w:t>
      </w:r>
      <w:proofErr w:type="spellStart"/>
      <w:r w:rsidRPr="00E6762C">
        <w:rPr>
          <w:rFonts w:cs="Times New Roman"/>
          <w:sz w:val="22"/>
          <w:szCs w:val="22"/>
        </w:rPr>
        <w:t>paraíso</w:t>
      </w:r>
      <w:proofErr w:type="spellEnd"/>
      <w:r w:rsidRPr="00E6762C">
        <w:rPr>
          <w:rFonts w:cs="Times New Roman"/>
          <w:sz w:val="22"/>
          <w:szCs w:val="22"/>
        </w:rPr>
        <w:t>”.</w:t>
      </w:r>
      <w:proofErr w:type="gramEnd"/>
      <w:r w:rsidRPr="00E6762C">
        <w:rPr>
          <w:rFonts w:cs="Times New Roman"/>
          <w:sz w:val="22"/>
          <w:szCs w:val="22"/>
        </w:rPr>
        <w:t xml:space="preserve"> Magazine </w:t>
      </w:r>
      <w:r w:rsidRPr="00E6762C">
        <w:rPr>
          <w:rFonts w:cs="Times New Roman"/>
          <w:i/>
          <w:sz w:val="22"/>
          <w:szCs w:val="22"/>
        </w:rPr>
        <w:t xml:space="preserve">Casa de </w:t>
      </w:r>
      <w:proofErr w:type="spellStart"/>
      <w:r w:rsidRPr="00E6762C">
        <w:rPr>
          <w:rFonts w:cs="Times New Roman"/>
          <w:i/>
          <w:sz w:val="22"/>
          <w:szCs w:val="22"/>
        </w:rPr>
        <w:t>las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i/>
          <w:sz w:val="22"/>
          <w:szCs w:val="22"/>
        </w:rPr>
        <w:t>Américas</w:t>
      </w:r>
      <w:proofErr w:type="spellEnd"/>
      <w:r w:rsidRPr="00E6762C">
        <w:rPr>
          <w:rFonts w:cs="Times New Roman"/>
          <w:sz w:val="22"/>
          <w:szCs w:val="22"/>
        </w:rPr>
        <w:t>, Year XL, #218,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6762C">
        <w:rPr>
          <w:rFonts w:cs="Times New Roman"/>
          <w:sz w:val="22"/>
          <w:szCs w:val="22"/>
        </w:rPr>
        <w:t xml:space="preserve">Havana, Cuba, Jan-March, 2000. </w:t>
      </w:r>
      <w:proofErr w:type="gramStart"/>
      <w:r w:rsidRPr="00E6762C">
        <w:rPr>
          <w:rFonts w:cs="Times New Roman"/>
          <w:sz w:val="22"/>
          <w:szCs w:val="22"/>
        </w:rPr>
        <w:t>pp</w:t>
      </w:r>
      <w:proofErr w:type="gramEnd"/>
      <w:r w:rsidRPr="00E6762C">
        <w:rPr>
          <w:rFonts w:cs="Times New Roman"/>
          <w:sz w:val="22"/>
          <w:szCs w:val="22"/>
        </w:rPr>
        <w:t>. 113-11</w:t>
      </w:r>
    </w:p>
    <w:p w:rsidR="005D3884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E6762C">
        <w:rPr>
          <w:rFonts w:cs="Times New Roman"/>
          <w:sz w:val="22"/>
          <w:szCs w:val="22"/>
        </w:rPr>
        <w:t>“</w:t>
      </w:r>
      <w:proofErr w:type="spellStart"/>
      <w:r w:rsidRPr="00E6762C">
        <w:rPr>
          <w:rFonts w:cs="Times New Roman"/>
          <w:sz w:val="22"/>
          <w:szCs w:val="22"/>
        </w:rPr>
        <w:t>Lisett</w:t>
      </w:r>
      <w:proofErr w:type="spellEnd"/>
      <w:r w:rsidRPr="00E6762C">
        <w:rPr>
          <w:rFonts w:cs="Times New Roman"/>
          <w:sz w:val="22"/>
          <w:szCs w:val="22"/>
        </w:rPr>
        <w:t xml:space="preserve"> Castillo </w:t>
      </w:r>
      <w:proofErr w:type="spellStart"/>
      <w:r w:rsidRPr="00E6762C">
        <w:rPr>
          <w:rFonts w:cs="Times New Roman"/>
          <w:sz w:val="22"/>
          <w:szCs w:val="22"/>
        </w:rPr>
        <w:t>expone</w:t>
      </w:r>
      <w:proofErr w:type="spellEnd"/>
      <w:r w:rsidRPr="00E6762C">
        <w:rPr>
          <w:rFonts w:cs="Times New Roman"/>
          <w:sz w:val="22"/>
          <w:szCs w:val="22"/>
        </w:rPr>
        <w:t xml:space="preserve"> </w:t>
      </w:r>
      <w:proofErr w:type="spellStart"/>
      <w:r w:rsidRPr="00E6762C">
        <w:rPr>
          <w:rFonts w:cs="Times New Roman"/>
          <w:sz w:val="22"/>
          <w:szCs w:val="22"/>
        </w:rPr>
        <w:t>objetos</w:t>
      </w:r>
      <w:proofErr w:type="spellEnd"/>
      <w:r w:rsidRPr="00E6762C">
        <w:rPr>
          <w:rFonts w:cs="Times New Roman"/>
          <w:sz w:val="22"/>
          <w:szCs w:val="22"/>
        </w:rPr>
        <w:t>”.</w:t>
      </w:r>
      <w:proofErr w:type="gramEnd"/>
      <w:r w:rsidRPr="00E6762C">
        <w:rPr>
          <w:rFonts w:cs="Times New Roman"/>
          <w:sz w:val="22"/>
          <w:szCs w:val="22"/>
        </w:rPr>
        <w:t xml:space="preserve"> Magazine </w:t>
      </w:r>
      <w:proofErr w:type="spellStart"/>
      <w:r w:rsidRPr="00E6762C">
        <w:rPr>
          <w:rFonts w:cs="Times New Roman"/>
          <w:i/>
          <w:sz w:val="22"/>
          <w:szCs w:val="22"/>
        </w:rPr>
        <w:t>Noticias</w:t>
      </w:r>
      <w:proofErr w:type="spellEnd"/>
      <w:r w:rsidRPr="00E6762C">
        <w:rPr>
          <w:rFonts w:cs="Times New Roman"/>
          <w:i/>
          <w:sz w:val="22"/>
          <w:szCs w:val="22"/>
        </w:rPr>
        <w:t xml:space="preserve"> de Arte </w:t>
      </w:r>
      <w:proofErr w:type="spellStart"/>
      <w:r w:rsidRPr="00E6762C">
        <w:rPr>
          <w:rFonts w:cs="Times New Roman"/>
          <w:i/>
          <w:sz w:val="22"/>
          <w:szCs w:val="22"/>
        </w:rPr>
        <w:t>Cubano</w:t>
      </w:r>
      <w:proofErr w:type="spellEnd"/>
      <w:r w:rsidRPr="00E6762C">
        <w:rPr>
          <w:rFonts w:cs="Times New Roman"/>
          <w:sz w:val="22"/>
          <w:szCs w:val="22"/>
        </w:rPr>
        <w:t>. No. 4, Havana, Cuba,</w:t>
      </w:r>
    </w:p>
    <w:p w:rsidR="000D744B" w:rsidRPr="00E6762C" w:rsidRDefault="005D3884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E6762C">
        <w:rPr>
          <w:rFonts w:cs="Times New Roman"/>
          <w:sz w:val="22"/>
          <w:szCs w:val="22"/>
        </w:rPr>
        <w:t>November,</w:t>
      </w:r>
      <w:proofErr w:type="gramEnd"/>
      <w:r w:rsidRPr="00E6762C">
        <w:rPr>
          <w:rFonts w:cs="Times New Roman"/>
          <w:sz w:val="22"/>
          <w:szCs w:val="22"/>
        </w:rPr>
        <w:t xml:space="preserve"> 2000</w:t>
      </w:r>
    </w:p>
    <w:p w:rsidR="000D744B" w:rsidRPr="00E6762C" w:rsidRDefault="000D744B" w:rsidP="00C878C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93E92" w:rsidRPr="00E6762C" w:rsidRDefault="00C93E92" w:rsidP="00C878C7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C93E92" w:rsidRPr="00B0678B" w:rsidRDefault="00C93E92" w:rsidP="00C878C7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2"/>
          <w:szCs w:val="22"/>
        </w:rPr>
      </w:pPr>
      <w:r w:rsidRPr="00B0678B">
        <w:rPr>
          <w:rFonts w:ascii="Helvetica" w:hAnsi="Helvetica" w:cs="Times New Roman"/>
          <w:b/>
          <w:sz w:val="22"/>
          <w:szCs w:val="22"/>
        </w:rPr>
        <w:t>EDUCATION</w:t>
      </w:r>
    </w:p>
    <w:p w:rsidR="00FE40C8" w:rsidRDefault="00FE40C8" w:rsidP="00C878C7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C93E92" w:rsidRPr="00EE386D" w:rsidRDefault="00C93E92" w:rsidP="00AF715B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E386D">
        <w:rPr>
          <w:rFonts w:cs="Times New Roman"/>
          <w:b/>
          <w:sz w:val="22"/>
          <w:szCs w:val="22"/>
        </w:rPr>
        <w:t xml:space="preserve">BA. </w:t>
      </w:r>
      <w:proofErr w:type="gramStart"/>
      <w:r w:rsidRPr="00EE386D">
        <w:rPr>
          <w:rFonts w:cs="Times New Roman"/>
          <w:b/>
          <w:sz w:val="22"/>
          <w:szCs w:val="22"/>
        </w:rPr>
        <w:t>in</w:t>
      </w:r>
      <w:proofErr w:type="gramEnd"/>
      <w:r w:rsidRPr="00EE386D">
        <w:rPr>
          <w:rFonts w:cs="Times New Roman"/>
          <w:b/>
          <w:sz w:val="22"/>
          <w:szCs w:val="22"/>
        </w:rPr>
        <w:t xml:space="preserve"> Art History</w:t>
      </w:r>
      <w:r w:rsidRPr="00EE386D">
        <w:rPr>
          <w:rFonts w:cs="Times New Roman"/>
          <w:sz w:val="22"/>
          <w:szCs w:val="22"/>
        </w:rPr>
        <w:t>. School of Arts and Letters, Uni</w:t>
      </w:r>
      <w:r w:rsidR="00EE386D">
        <w:rPr>
          <w:rFonts w:cs="Times New Roman"/>
          <w:sz w:val="22"/>
          <w:szCs w:val="22"/>
        </w:rPr>
        <w:t>versity of Havana, Cuba, 1995–</w:t>
      </w:r>
      <w:r w:rsidRPr="00EE386D">
        <w:rPr>
          <w:rFonts w:cs="Times New Roman"/>
          <w:sz w:val="22"/>
          <w:szCs w:val="22"/>
        </w:rPr>
        <w:t>2000</w:t>
      </w:r>
    </w:p>
    <w:p w:rsidR="00EE386D" w:rsidRDefault="00C93E92" w:rsidP="00AF715B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EE386D">
        <w:rPr>
          <w:rFonts w:cs="Times New Roman"/>
          <w:b/>
          <w:sz w:val="22"/>
          <w:szCs w:val="22"/>
        </w:rPr>
        <w:t>Art History Research Fellowship in Europe</w:t>
      </w:r>
      <w:r w:rsidRPr="00EE386D">
        <w:rPr>
          <w:rFonts w:cs="Times New Roman"/>
          <w:b/>
          <w:i/>
          <w:sz w:val="22"/>
          <w:szCs w:val="22"/>
        </w:rPr>
        <w:t>.</w:t>
      </w:r>
      <w:r w:rsidRPr="00EE386D">
        <w:rPr>
          <w:rFonts w:cs="Times New Roman"/>
          <w:sz w:val="22"/>
          <w:szCs w:val="22"/>
        </w:rPr>
        <w:t xml:space="preserve"> </w:t>
      </w:r>
      <w:proofErr w:type="gramStart"/>
      <w:r w:rsidRPr="00EE386D">
        <w:rPr>
          <w:rFonts w:cs="Times New Roman"/>
          <w:sz w:val="22"/>
          <w:szCs w:val="22"/>
        </w:rPr>
        <w:t>Ludwig Foundation of Cuba, Havana, Cuba</w:t>
      </w:r>
      <w:r w:rsidR="00F47276">
        <w:rPr>
          <w:rFonts w:cs="Times New Roman"/>
          <w:sz w:val="22"/>
          <w:szCs w:val="22"/>
        </w:rPr>
        <w:t>, 2002</w:t>
      </w:r>
      <w:r w:rsidRPr="00EE386D">
        <w:rPr>
          <w:rFonts w:cs="Times New Roman"/>
          <w:sz w:val="22"/>
          <w:szCs w:val="22"/>
        </w:rPr>
        <w:t>.</w:t>
      </w:r>
      <w:proofErr w:type="gramEnd"/>
      <w:r w:rsidRPr="00EE386D">
        <w:rPr>
          <w:rFonts w:cs="Times New Roman"/>
          <w:sz w:val="22"/>
          <w:szCs w:val="22"/>
        </w:rPr>
        <w:t xml:space="preserve"> </w:t>
      </w:r>
    </w:p>
    <w:p w:rsidR="00C93E92" w:rsidRPr="00EE386D" w:rsidRDefault="00F47276" w:rsidP="00AF715B">
      <w:pPr>
        <w:widowControl w:val="0"/>
        <w:autoSpaceDE w:val="0"/>
        <w:autoSpaceDN w:val="0"/>
        <w:adjustRightInd w:val="0"/>
        <w:ind w:left="990"/>
        <w:rPr>
          <w:rFonts w:cs="Times New Roman"/>
          <w:sz w:val="16"/>
          <w:szCs w:val="22"/>
        </w:rPr>
      </w:pPr>
      <w:proofErr w:type="gramStart"/>
      <w:r>
        <w:rPr>
          <w:rFonts w:cs="Times New Roman"/>
          <w:sz w:val="16"/>
          <w:szCs w:val="22"/>
        </w:rPr>
        <w:t xml:space="preserve">Four months residency – </w:t>
      </w:r>
      <w:proofErr w:type="spellStart"/>
      <w:r w:rsidR="00C93E92" w:rsidRPr="00EE386D">
        <w:rPr>
          <w:rFonts w:cs="Times New Roman"/>
          <w:sz w:val="16"/>
          <w:szCs w:val="22"/>
        </w:rPr>
        <w:t>Christoph</w:t>
      </w:r>
      <w:proofErr w:type="spellEnd"/>
      <w:r w:rsidR="00C93E92" w:rsidRPr="00EE386D">
        <w:rPr>
          <w:rFonts w:cs="Times New Roman"/>
          <w:sz w:val="16"/>
          <w:szCs w:val="22"/>
        </w:rPr>
        <w:t xml:space="preserve"> </w:t>
      </w:r>
      <w:proofErr w:type="spellStart"/>
      <w:r w:rsidR="00C93E92" w:rsidRPr="00EE386D">
        <w:rPr>
          <w:rFonts w:cs="Times New Roman"/>
          <w:sz w:val="16"/>
          <w:szCs w:val="22"/>
        </w:rPr>
        <w:t>Merian</w:t>
      </w:r>
      <w:proofErr w:type="spellEnd"/>
      <w:r w:rsidR="00C93E92" w:rsidRPr="00EE386D">
        <w:rPr>
          <w:rFonts w:cs="Times New Roman"/>
          <w:sz w:val="16"/>
          <w:szCs w:val="22"/>
        </w:rPr>
        <w:t xml:space="preserve"> Foundation, Basel, Switzerland / Ludwig Forum for International Art / Ludwig Museum of Cologne, Aachen/Cologne, Germany / Danish Contemporary Art Foundation, Copenhagen, Denmark/ </w:t>
      </w:r>
      <w:proofErr w:type="spellStart"/>
      <w:r w:rsidR="00C93E92" w:rsidRPr="00EE386D">
        <w:rPr>
          <w:rFonts w:cs="Times New Roman"/>
          <w:sz w:val="16"/>
          <w:szCs w:val="22"/>
        </w:rPr>
        <w:t>Moderna</w:t>
      </w:r>
      <w:proofErr w:type="spellEnd"/>
      <w:r w:rsidR="00C93E92" w:rsidRPr="00EE386D">
        <w:rPr>
          <w:rFonts w:cs="Times New Roman"/>
          <w:sz w:val="16"/>
          <w:szCs w:val="22"/>
        </w:rPr>
        <w:t xml:space="preserve"> </w:t>
      </w:r>
      <w:proofErr w:type="spellStart"/>
      <w:r w:rsidR="00C93E92" w:rsidRPr="00EE386D">
        <w:rPr>
          <w:rFonts w:cs="Times New Roman"/>
          <w:sz w:val="16"/>
          <w:szCs w:val="22"/>
        </w:rPr>
        <w:t>Museet</w:t>
      </w:r>
      <w:proofErr w:type="spellEnd"/>
      <w:r w:rsidR="00C93E92" w:rsidRPr="00EE386D">
        <w:rPr>
          <w:rFonts w:cs="Times New Roman"/>
          <w:sz w:val="16"/>
          <w:szCs w:val="22"/>
        </w:rPr>
        <w:t>, Stockholm, Sweden / KIASMA, Helsinki, Finland / Gilbert Brownstone Residency, Gilbert Brownstone Founda</w:t>
      </w:r>
      <w:r>
        <w:rPr>
          <w:rFonts w:cs="Times New Roman"/>
          <w:sz w:val="16"/>
          <w:szCs w:val="22"/>
        </w:rPr>
        <w:t>tion, Paris, France.</w:t>
      </w:r>
      <w:proofErr w:type="gramEnd"/>
    </w:p>
    <w:p w:rsidR="00C93E92" w:rsidRPr="00E6762C" w:rsidRDefault="00C93E92" w:rsidP="00AF715B">
      <w:pPr>
        <w:widowControl w:val="0"/>
        <w:autoSpaceDE w:val="0"/>
        <w:autoSpaceDN w:val="0"/>
        <w:adjustRightInd w:val="0"/>
        <w:ind w:left="990"/>
        <w:rPr>
          <w:rFonts w:cs="Times New Roman"/>
          <w:sz w:val="22"/>
          <w:szCs w:val="22"/>
        </w:rPr>
      </w:pPr>
    </w:p>
    <w:p w:rsidR="008E0CAC" w:rsidRPr="00E6762C" w:rsidRDefault="008E0CAC" w:rsidP="00C878C7">
      <w:pPr>
        <w:widowControl w:val="0"/>
        <w:autoSpaceDE w:val="0"/>
        <w:autoSpaceDN w:val="0"/>
        <w:adjustRightInd w:val="0"/>
      </w:pPr>
    </w:p>
    <w:sectPr w:rsidR="008E0CAC" w:rsidRPr="00E6762C" w:rsidSect="00AE626A">
      <w:headerReference w:type="default" r:id="rId5"/>
      <w:pgSz w:w="12240" w:h="15840"/>
      <w:pgMar w:top="1827" w:right="1170" w:bottom="540" w:left="1800" w:header="9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E626A" w:rsidRPr="00E6762C" w:rsidRDefault="00AE626A" w:rsidP="00AE626A">
    <w:pPr>
      <w:widowControl w:val="0"/>
      <w:autoSpaceDE w:val="0"/>
      <w:autoSpaceDN w:val="0"/>
      <w:adjustRightInd w:val="0"/>
      <w:jc w:val="center"/>
      <w:rPr>
        <w:rFonts w:cs="Times New Roman"/>
      </w:rPr>
    </w:pPr>
    <w:r w:rsidRPr="005F6B2D">
      <w:rPr>
        <w:rFonts w:ascii="Helvetica" w:hAnsi="Helvetica" w:cs="Times New Roman"/>
        <w:b/>
        <w:sz w:val="32"/>
      </w:rPr>
      <w:t>YUNEIKYS VILLALONGA</w:t>
    </w:r>
    <w:r w:rsidRPr="005F6B2D">
      <w:rPr>
        <w:rFonts w:ascii="Helvetica" w:hAnsi="Helvetica" w:cs="Times New Roman"/>
        <w:b/>
        <w:sz w:val="32"/>
      </w:rPr>
      <w:br/>
    </w:r>
    <w:r>
      <w:rPr>
        <w:rFonts w:cs="Times New Roman"/>
        <w:sz w:val="20"/>
      </w:rPr>
      <w:softHyphen/>
    </w:r>
    <w:r w:rsidRPr="005F6B2D">
      <w:rPr>
        <w:rFonts w:cs="Times New Roman"/>
        <w:b/>
      </w:rPr>
      <w:t>_____________________________________________________________________</w:t>
    </w:r>
    <w:r>
      <w:rPr>
        <w:rFonts w:cs="Times New Roman"/>
        <w:sz w:val="20"/>
      </w:rPr>
      <w:br/>
    </w:r>
    <w:r w:rsidRPr="00E6762C">
      <w:rPr>
        <w:rFonts w:cs="Times New Roman"/>
        <w:sz w:val="20"/>
      </w:rPr>
      <w:t xml:space="preserve"> </w:t>
    </w:r>
    <w:hyperlink r:id="rId1" w:history="1">
      <w:r w:rsidRPr="00E6762C">
        <w:rPr>
          <w:rStyle w:val="Hipervnculo"/>
          <w:rFonts w:cs="Times New Roman"/>
          <w:color w:val="auto"/>
          <w:sz w:val="20"/>
        </w:rPr>
        <w:t>yvillalonga@gm</w:t>
      </w:r>
      <w:r w:rsidRPr="00E6762C">
        <w:rPr>
          <w:rStyle w:val="Hipervnculo"/>
          <w:rFonts w:cs="Times New Roman"/>
          <w:color w:val="auto"/>
          <w:sz w:val="20"/>
        </w:rPr>
        <w:t>a</w:t>
      </w:r>
      <w:r w:rsidRPr="00E6762C">
        <w:rPr>
          <w:rStyle w:val="Hipervnculo"/>
          <w:rFonts w:cs="Times New Roman"/>
          <w:color w:val="auto"/>
          <w:sz w:val="20"/>
        </w:rPr>
        <w:t>il.com</w:t>
      </w:r>
    </w:hyperlink>
    <w:r w:rsidR="00CF0B56">
      <w:rPr>
        <w:rFonts w:cs="Times New Roman"/>
        <w:sz w:val="20"/>
      </w:rPr>
      <w:t xml:space="preserve"> </w:t>
    </w:r>
    <w:r w:rsidR="00CF0B56">
      <w:rPr>
        <w:rFonts w:cs="Times New Roman"/>
        <w:sz w:val="20"/>
      </w:rPr>
      <w:br/>
    </w:r>
    <w:r w:rsidRPr="00E6762C">
      <w:rPr>
        <w:rFonts w:cs="Times New Roman"/>
        <w:b/>
        <w:sz w:val="20"/>
      </w:rPr>
      <w:t>www.invisiblecurating.com</w:t>
    </w:r>
  </w:p>
  <w:p w:rsidR="00AE626A" w:rsidRDefault="00AE626A">
    <w:pPr>
      <w:pStyle w:val="Encabezado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9255D3"/>
    <w:multiLevelType w:val="multilevel"/>
    <w:tmpl w:val="B11A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0C00C5"/>
    <w:multiLevelType w:val="multilevel"/>
    <w:tmpl w:val="52B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31C41"/>
    <w:multiLevelType w:val="hybridMultilevel"/>
    <w:tmpl w:val="4DBCB716"/>
    <w:lvl w:ilvl="0" w:tplc="8B5CEDCC">
      <w:start w:val="2008"/>
      <w:numFmt w:val="bullet"/>
      <w:lvlText w:val="-"/>
      <w:lvlJc w:val="left"/>
      <w:pPr>
        <w:ind w:left="1800" w:hanging="360"/>
      </w:pPr>
      <w:rPr>
        <w:rFonts w:ascii="Cambria" w:eastAsiaTheme="minorEastAs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evenAndOddHeaders/>
  <w:characterSpacingControl w:val="doNotCompress"/>
  <w:savePreviewPicture/>
  <w:compat>
    <w:useFELayout/>
  </w:compat>
  <w:rsids>
    <w:rsidRoot w:val="005D3884"/>
    <w:rsid w:val="00006982"/>
    <w:rsid w:val="00006BBF"/>
    <w:rsid w:val="00013491"/>
    <w:rsid w:val="00025A25"/>
    <w:rsid w:val="00025C02"/>
    <w:rsid w:val="00030C49"/>
    <w:rsid w:val="00032398"/>
    <w:rsid w:val="000660CA"/>
    <w:rsid w:val="000859F2"/>
    <w:rsid w:val="000A680B"/>
    <w:rsid w:val="000A70CC"/>
    <w:rsid w:val="000C1872"/>
    <w:rsid w:val="000D744B"/>
    <w:rsid w:val="000F14CA"/>
    <w:rsid w:val="000F23D8"/>
    <w:rsid w:val="00115BB7"/>
    <w:rsid w:val="001230E8"/>
    <w:rsid w:val="00127DD6"/>
    <w:rsid w:val="00150367"/>
    <w:rsid w:val="00165892"/>
    <w:rsid w:val="001915A0"/>
    <w:rsid w:val="0019647A"/>
    <w:rsid w:val="001B40CE"/>
    <w:rsid w:val="001B4983"/>
    <w:rsid w:val="001B7109"/>
    <w:rsid w:val="001C0FC6"/>
    <w:rsid w:val="001C1E0E"/>
    <w:rsid w:val="001F5B1C"/>
    <w:rsid w:val="001F78CC"/>
    <w:rsid w:val="002342DF"/>
    <w:rsid w:val="0023654A"/>
    <w:rsid w:val="002577B3"/>
    <w:rsid w:val="00273A90"/>
    <w:rsid w:val="00287288"/>
    <w:rsid w:val="002A5E0E"/>
    <w:rsid w:val="002C3638"/>
    <w:rsid w:val="003104CF"/>
    <w:rsid w:val="0032390A"/>
    <w:rsid w:val="00326857"/>
    <w:rsid w:val="00330F83"/>
    <w:rsid w:val="00332596"/>
    <w:rsid w:val="00344430"/>
    <w:rsid w:val="003704E8"/>
    <w:rsid w:val="0038064E"/>
    <w:rsid w:val="003A5247"/>
    <w:rsid w:val="003B193F"/>
    <w:rsid w:val="003C7E7E"/>
    <w:rsid w:val="003D1BF1"/>
    <w:rsid w:val="003D4518"/>
    <w:rsid w:val="003D7045"/>
    <w:rsid w:val="003F7E87"/>
    <w:rsid w:val="00417334"/>
    <w:rsid w:val="0042368D"/>
    <w:rsid w:val="00435E72"/>
    <w:rsid w:val="0045253A"/>
    <w:rsid w:val="00477C97"/>
    <w:rsid w:val="00483C3B"/>
    <w:rsid w:val="004C3E5E"/>
    <w:rsid w:val="004E5C35"/>
    <w:rsid w:val="00522777"/>
    <w:rsid w:val="00537F5A"/>
    <w:rsid w:val="005401BA"/>
    <w:rsid w:val="00577076"/>
    <w:rsid w:val="00585151"/>
    <w:rsid w:val="00587303"/>
    <w:rsid w:val="005A09D0"/>
    <w:rsid w:val="005C7152"/>
    <w:rsid w:val="005D3884"/>
    <w:rsid w:val="005D5622"/>
    <w:rsid w:val="005E7BC8"/>
    <w:rsid w:val="005F1202"/>
    <w:rsid w:val="005F6B2D"/>
    <w:rsid w:val="006227BA"/>
    <w:rsid w:val="006317B4"/>
    <w:rsid w:val="00646236"/>
    <w:rsid w:val="00647802"/>
    <w:rsid w:val="00651F55"/>
    <w:rsid w:val="00667333"/>
    <w:rsid w:val="00684B11"/>
    <w:rsid w:val="006A21CF"/>
    <w:rsid w:val="006C34EC"/>
    <w:rsid w:val="006F4734"/>
    <w:rsid w:val="00741A9F"/>
    <w:rsid w:val="0076077C"/>
    <w:rsid w:val="007617ED"/>
    <w:rsid w:val="00780DED"/>
    <w:rsid w:val="00786B9B"/>
    <w:rsid w:val="007B39EC"/>
    <w:rsid w:val="007F0A73"/>
    <w:rsid w:val="0080009F"/>
    <w:rsid w:val="00807109"/>
    <w:rsid w:val="00834DEE"/>
    <w:rsid w:val="00837F46"/>
    <w:rsid w:val="008460F1"/>
    <w:rsid w:val="00852336"/>
    <w:rsid w:val="0086173B"/>
    <w:rsid w:val="00892207"/>
    <w:rsid w:val="00897E5C"/>
    <w:rsid w:val="008A080C"/>
    <w:rsid w:val="008A5098"/>
    <w:rsid w:val="008C4AD3"/>
    <w:rsid w:val="008D3DB9"/>
    <w:rsid w:val="008E0CAC"/>
    <w:rsid w:val="008E4505"/>
    <w:rsid w:val="009009F3"/>
    <w:rsid w:val="009165A1"/>
    <w:rsid w:val="00916F50"/>
    <w:rsid w:val="0092405B"/>
    <w:rsid w:val="00964842"/>
    <w:rsid w:val="009952B9"/>
    <w:rsid w:val="009A4EAA"/>
    <w:rsid w:val="009A5B60"/>
    <w:rsid w:val="009E2BAE"/>
    <w:rsid w:val="009E5A54"/>
    <w:rsid w:val="00A251C3"/>
    <w:rsid w:val="00A426B6"/>
    <w:rsid w:val="00A4328B"/>
    <w:rsid w:val="00A873B0"/>
    <w:rsid w:val="00AA0D6C"/>
    <w:rsid w:val="00AC3A39"/>
    <w:rsid w:val="00AE10CC"/>
    <w:rsid w:val="00AE626A"/>
    <w:rsid w:val="00AF0427"/>
    <w:rsid w:val="00AF715B"/>
    <w:rsid w:val="00B0678B"/>
    <w:rsid w:val="00B55566"/>
    <w:rsid w:val="00B61FAD"/>
    <w:rsid w:val="00B62F39"/>
    <w:rsid w:val="00B86C9A"/>
    <w:rsid w:val="00B971ED"/>
    <w:rsid w:val="00BA7E30"/>
    <w:rsid w:val="00BB338A"/>
    <w:rsid w:val="00BF1589"/>
    <w:rsid w:val="00C16989"/>
    <w:rsid w:val="00C23FE0"/>
    <w:rsid w:val="00C72F3B"/>
    <w:rsid w:val="00C766B9"/>
    <w:rsid w:val="00C85E4D"/>
    <w:rsid w:val="00C878C7"/>
    <w:rsid w:val="00C93E92"/>
    <w:rsid w:val="00C94F4A"/>
    <w:rsid w:val="00CA4376"/>
    <w:rsid w:val="00CC589A"/>
    <w:rsid w:val="00CC5BDC"/>
    <w:rsid w:val="00CF0B56"/>
    <w:rsid w:val="00D31FA2"/>
    <w:rsid w:val="00D508F3"/>
    <w:rsid w:val="00D7453E"/>
    <w:rsid w:val="00D92A55"/>
    <w:rsid w:val="00DA3FCD"/>
    <w:rsid w:val="00DA60E4"/>
    <w:rsid w:val="00DD417E"/>
    <w:rsid w:val="00DD5197"/>
    <w:rsid w:val="00DD7AF8"/>
    <w:rsid w:val="00DE532F"/>
    <w:rsid w:val="00E01487"/>
    <w:rsid w:val="00E02A41"/>
    <w:rsid w:val="00E165E8"/>
    <w:rsid w:val="00E2036D"/>
    <w:rsid w:val="00E228E1"/>
    <w:rsid w:val="00E27415"/>
    <w:rsid w:val="00E27525"/>
    <w:rsid w:val="00E3009D"/>
    <w:rsid w:val="00E500B4"/>
    <w:rsid w:val="00E6762C"/>
    <w:rsid w:val="00EC4CE5"/>
    <w:rsid w:val="00ED2E1A"/>
    <w:rsid w:val="00EE386D"/>
    <w:rsid w:val="00F12873"/>
    <w:rsid w:val="00F17C62"/>
    <w:rsid w:val="00F234D9"/>
    <w:rsid w:val="00F417CD"/>
    <w:rsid w:val="00F47276"/>
    <w:rsid w:val="00F7516B"/>
    <w:rsid w:val="00FC3D56"/>
    <w:rsid w:val="00FE40C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Strong" w:uiPriority="22"/>
    <w:lsdException w:name="Emphasis" w:uiPriority="20"/>
    <w:lsdException w:name="Light Shading Accent 1" w:uiPriority="60"/>
  </w:latentStyles>
  <w:style w:type="paragraph" w:default="1" w:styleId="Normal">
    <w:name w:val="Normal"/>
    <w:qFormat/>
    <w:rsid w:val="008460F1"/>
  </w:style>
  <w:style w:type="paragraph" w:styleId="Ttulo1">
    <w:name w:val="heading 1"/>
    <w:basedOn w:val="Normal"/>
    <w:link w:val="Ttulo1Car"/>
    <w:uiPriority w:val="9"/>
    <w:qFormat/>
    <w:rsid w:val="0028728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7288"/>
    <w:rPr>
      <w:rFonts w:ascii="Times" w:hAnsi="Times"/>
      <w:b/>
      <w:bCs/>
      <w:kern w:val="3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4328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28B"/>
  </w:style>
  <w:style w:type="paragraph" w:styleId="Piedepgina">
    <w:name w:val="footer"/>
    <w:basedOn w:val="Normal"/>
    <w:link w:val="PiedepginaCar"/>
    <w:uiPriority w:val="99"/>
    <w:semiHidden/>
    <w:unhideWhenUsed/>
    <w:rsid w:val="00A4328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28B"/>
  </w:style>
  <w:style w:type="table" w:styleId="Tablaconcuadrcula">
    <w:name w:val="Table Grid"/>
    <w:basedOn w:val="Tablanormal"/>
    <w:uiPriority w:val="1"/>
    <w:rsid w:val="00A4328B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3D7045"/>
    <w:pPr>
      <w:ind w:left="720"/>
      <w:contextualSpacing/>
    </w:pPr>
  </w:style>
  <w:style w:type="character" w:customStyle="1" w:styleId="il">
    <w:name w:val="il"/>
    <w:basedOn w:val="Fuentedeprrafopredeter"/>
    <w:rsid w:val="006A21CF"/>
  </w:style>
  <w:style w:type="character" w:styleId="Hipervnculo">
    <w:name w:val="Hyperlink"/>
    <w:basedOn w:val="Fuentedeprrafopredeter"/>
    <w:rsid w:val="00E02A4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C93E92"/>
    <w:rPr>
      <w:color w:val="800080" w:themeColor="followedHyperlink"/>
      <w:u w:val="single"/>
    </w:rPr>
  </w:style>
  <w:style w:type="character" w:styleId="Enfasis">
    <w:name w:val="Emphasis"/>
    <w:basedOn w:val="Fuentedeprrafopredeter"/>
    <w:uiPriority w:val="20"/>
    <w:rsid w:val="00D31FA2"/>
    <w:rPr>
      <w:i/>
    </w:rPr>
  </w:style>
  <w:style w:type="character" w:styleId="Textoennegrita">
    <w:name w:val="Strong"/>
    <w:basedOn w:val="Fuentedeprrafopredeter"/>
    <w:uiPriority w:val="22"/>
    <w:rsid w:val="00CC5BDC"/>
    <w:rPr>
      <w:b/>
    </w:rPr>
  </w:style>
  <w:style w:type="table" w:styleId="Sombreadoclaro-nfasis1">
    <w:name w:val="Light Shading Accent 1"/>
    <w:basedOn w:val="Tablanormal"/>
    <w:uiPriority w:val="60"/>
    <w:rsid w:val="00AE626A"/>
    <w:rPr>
      <w:color w:val="365F91" w:themeColor="accent1" w:themeShade="BF"/>
      <w:sz w:val="22"/>
      <w:szCs w:val="22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28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28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1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5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villalon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2346</Words>
  <Characters>13373</Characters>
  <Application>Microsoft Word 12.0.0</Application>
  <DocSecurity>0</DocSecurity>
  <Lines>111</Lines>
  <Paragraphs>26</Paragraphs>
  <ScaleCrop>false</ScaleCrop>
  <Company>Yuneikys Villalonga (Matanzas, Cuba, 1978)
Curator and Art Critic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YUNEIKYS VILLALONGA (Matanzas, Cuba, 1978)
Curator and Art Critic
</dc:title>
  <dc:subject/>
  <dc:creator>Yuneikys Villalonga</dc:creator>
  <cp:keywords/>
  <dc:description/>
  <cp:lastModifiedBy>Yuneikys Villalonga</cp:lastModifiedBy>
  <cp:revision>55</cp:revision>
  <dcterms:created xsi:type="dcterms:W3CDTF">2018-04-23T15:17:00Z</dcterms:created>
  <dcterms:modified xsi:type="dcterms:W3CDTF">2018-09-16T05:37:00Z</dcterms:modified>
</cp:coreProperties>
</file>